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B231C" w14:textId="3ACA1ED2" w:rsidR="00F4190E" w:rsidRPr="00F00FEC" w:rsidRDefault="00924D49" w:rsidP="00924D49">
      <w:pPr>
        <w:spacing w:after="0" w:line="276" w:lineRule="auto"/>
        <w:rPr>
          <w:rFonts w:ascii="Montserrat" w:hAnsi="Montserrat"/>
          <w:b/>
          <w:bCs/>
          <w:sz w:val="20"/>
          <w:szCs w:val="20"/>
        </w:rPr>
      </w:pPr>
      <w:r w:rsidRPr="00F00FEC">
        <w:rPr>
          <w:rFonts w:ascii="Montserrat" w:hAnsi="Montserrat"/>
          <w:b/>
          <w:bCs/>
          <w:sz w:val="20"/>
          <w:szCs w:val="20"/>
        </w:rPr>
        <w:t>Vitality Drive tips</w:t>
      </w:r>
      <w:r w:rsidR="00F14AE8" w:rsidRPr="00F00FEC">
        <w:rPr>
          <w:rFonts w:ascii="Montserrat" w:hAnsi="Montserrat"/>
          <w:b/>
          <w:bCs/>
          <w:sz w:val="20"/>
          <w:szCs w:val="20"/>
        </w:rPr>
        <w:t xml:space="preserve"> in </w:t>
      </w:r>
      <w:r w:rsidRPr="00F00FEC">
        <w:rPr>
          <w:rFonts w:ascii="Montserrat" w:hAnsi="Montserrat"/>
          <w:b/>
          <w:bCs/>
          <w:sz w:val="20"/>
          <w:szCs w:val="20"/>
        </w:rPr>
        <w:t>case</w:t>
      </w:r>
      <w:r w:rsidR="00F14AE8" w:rsidRPr="00F00FEC">
        <w:rPr>
          <w:rFonts w:ascii="Montserrat" w:hAnsi="Montserrat"/>
          <w:b/>
          <w:bCs/>
          <w:sz w:val="20"/>
          <w:szCs w:val="20"/>
        </w:rPr>
        <w:t xml:space="preserve"> of an accident </w:t>
      </w:r>
    </w:p>
    <w:p w14:paraId="3F9D9C1D" w14:textId="77777777" w:rsidR="00FB3A90" w:rsidRPr="00F00FEC" w:rsidRDefault="00FB3A90" w:rsidP="00924D49">
      <w:pPr>
        <w:spacing w:after="0" w:line="276" w:lineRule="auto"/>
        <w:rPr>
          <w:rFonts w:ascii="Montserrat" w:hAnsi="Montserrat"/>
          <w:sz w:val="20"/>
          <w:szCs w:val="20"/>
        </w:rPr>
      </w:pPr>
    </w:p>
    <w:p w14:paraId="72788451" w14:textId="481A5559" w:rsidR="00924D49" w:rsidRPr="00F00FEC" w:rsidRDefault="00924D49" w:rsidP="00924D49">
      <w:pPr>
        <w:spacing w:after="0" w:line="276" w:lineRule="auto"/>
        <w:rPr>
          <w:rFonts w:ascii="Montserrat" w:hAnsi="Montserrat"/>
          <w:sz w:val="20"/>
          <w:szCs w:val="20"/>
        </w:rPr>
      </w:pPr>
      <w:r w:rsidRPr="00F00FEC">
        <w:rPr>
          <w:rFonts w:ascii="Montserrat" w:hAnsi="Montserrat"/>
          <w:sz w:val="20"/>
          <w:szCs w:val="20"/>
          <w:lang w:val="en-GB"/>
        </w:rPr>
        <w:t xml:space="preserve">It’s something that no one wants to experience, yet around the world there are millions of car accidents every year – </w:t>
      </w:r>
      <w:r w:rsidRPr="00F00FEC">
        <w:rPr>
          <w:rFonts w:ascii="Montserrat" w:hAnsi="Montserrat"/>
          <w:sz w:val="20"/>
          <w:szCs w:val="20"/>
        </w:rPr>
        <w:t>from fender benders to much more serious scenarios.</w:t>
      </w:r>
    </w:p>
    <w:p w14:paraId="4862FA73" w14:textId="77777777" w:rsidR="00924D49" w:rsidRPr="00F00FEC" w:rsidRDefault="00924D49" w:rsidP="00924D49">
      <w:pPr>
        <w:spacing w:after="0" w:line="276" w:lineRule="auto"/>
        <w:rPr>
          <w:rFonts w:ascii="Montserrat" w:hAnsi="Montserrat"/>
          <w:sz w:val="20"/>
          <w:szCs w:val="20"/>
        </w:rPr>
      </w:pPr>
    </w:p>
    <w:p w14:paraId="7BC04E07" w14:textId="3EE729A1" w:rsidR="00924D49" w:rsidRPr="00F00FEC" w:rsidRDefault="007757D9" w:rsidP="00924D49">
      <w:pPr>
        <w:spacing w:after="0" w:line="276" w:lineRule="auto"/>
        <w:rPr>
          <w:rFonts w:ascii="Montserrat" w:hAnsi="Montserrat"/>
          <w:sz w:val="20"/>
          <w:szCs w:val="20"/>
        </w:rPr>
      </w:pPr>
      <w:r w:rsidRPr="00F00FEC">
        <w:rPr>
          <w:rFonts w:ascii="Montserrat" w:hAnsi="Montserrat"/>
          <w:sz w:val="20"/>
          <w:szCs w:val="20"/>
        </w:rPr>
        <w:t>If</w:t>
      </w:r>
      <w:r w:rsidR="00924D49" w:rsidRPr="00F00FEC">
        <w:rPr>
          <w:rFonts w:ascii="Montserrat" w:hAnsi="Montserrat"/>
          <w:sz w:val="20"/>
          <w:szCs w:val="20"/>
        </w:rPr>
        <w:t xml:space="preserve"> the unexpected happens, you need to be prepared. Acting quickly – and correctly – not only helps with potentially life-threatening situations, but also helps to keep others around you calm. When stress and adrenaline is running high, it’s easy to make mistakes that could make things worse –</w:t>
      </w:r>
      <w:r w:rsidR="00924D49" w:rsidRPr="00F00FEC">
        <w:rPr>
          <w:rFonts w:ascii="Times New Roman" w:hAnsi="Times New Roman" w:cs="Times New Roman"/>
          <w:sz w:val="20"/>
          <w:szCs w:val="20"/>
        </w:rPr>
        <w:t> </w:t>
      </w:r>
      <w:r w:rsidR="00924D49" w:rsidRPr="00F00FEC">
        <w:rPr>
          <w:rFonts w:ascii="Montserrat" w:hAnsi="Montserrat"/>
          <w:sz w:val="20"/>
          <w:szCs w:val="20"/>
        </w:rPr>
        <w:t>either adding hassle and taking up more of your time or costing you more money to solve the problem.</w:t>
      </w:r>
      <w:r w:rsidR="00924D49" w:rsidRPr="00F00FEC">
        <w:rPr>
          <w:rFonts w:ascii="Montserrat" w:hAnsi="Montserrat" w:cs="Cambria"/>
          <w:sz w:val="20"/>
          <w:szCs w:val="20"/>
        </w:rPr>
        <w:t> </w:t>
      </w:r>
    </w:p>
    <w:p w14:paraId="7BA95968" w14:textId="77777777" w:rsidR="00F14AE8" w:rsidRPr="00F00FEC" w:rsidRDefault="00F14AE8" w:rsidP="00924D49">
      <w:pPr>
        <w:spacing w:after="0" w:line="276" w:lineRule="auto"/>
        <w:rPr>
          <w:rFonts w:ascii="Montserrat" w:hAnsi="Montserrat"/>
          <w:sz w:val="20"/>
          <w:szCs w:val="20"/>
        </w:rPr>
      </w:pPr>
    </w:p>
    <w:p w14:paraId="56CE3F40" w14:textId="3671DF47" w:rsidR="00F14AE8" w:rsidRPr="00F00FEC" w:rsidRDefault="00924D49" w:rsidP="00924D49">
      <w:pPr>
        <w:spacing w:after="0" w:line="276" w:lineRule="auto"/>
        <w:rPr>
          <w:rFonts w:ascii="Montserrat" w:hAnsi="Montserrat"/>
          <w:b/>
          <w:bCs/>
          <w:sz w:val="20"/>
          <w:szCs w:val="20"/>
        </w:rPr>
      </w:pPr>
      <w:r w:rsidRPr="00F00FEC">
        <w:rPr>
          <w:rFonts w:ascii="Montserrat" w:hAnsi="Montserrat"/>
          <w:b/>
          <w:bCs/>
          <w:sz w:val="20"/>
          <w:szCs w:val="20"/>
        </w:rPr>
        <w:t xml:space="preserve">Tip #1: </w:t>
      </w:r>
      <w:r w:rsidR="00F14AE8" w:rsidRPr="00F00FEC">
        <w:rPr>
          <w:rFonts w:ascii="Montserrat" w:hAnsi="Montserrat"/>
          <w:b/>
          <w:bCs/>
          <w:sz w:val="20"/>
          <w:szCs w:val="20"/>
        </w:rPr>
        <w:t>Don’t panic</w:t>
      </w:r>
      <w:r w:rsidR="00F14AE8" w:rsidRPr="00F00FEC">
        <w:rPr>
          <w:rFonts w:ascii="Montserrat" w:hAnsi="Montserrat" w:cs="Cambria"/>
          <w:b/>
          <w:bCs/>
          <w:sz w:val="20"/>
          <w:szCs w:val="20"/>
        </w:rPr>
        <w:t> </w:t>
      </w:r>
    </w:p>
    <w:p w14:paraId="0601AC29" w14:textId="2B33D748" w:rsidR="00F14AE8" w:rsidRPr="00F00FEC" w:rsidRDefault="00F14AE8" w:rsidP="00924D49">
      <w:pPr>
        <w:spacing w:after="0" w:line="276" w:lineRule="auto"/>
        <w:rPr>
          <w:rFonts w:ascii="Montserrat" w:hAnsi="Montserrat"/>
          <w:sz w:val="20"/>
          <w:szCs w:val="20"/>
        </w:rPr>
      </w:pPr>
      <w:r w:rsidRPr="00F00FEC">
        <w:rPr>
          <w:rFonts w:ascii="Montserrat" w:hAnsi="Montserrat"/>
          <w:sz w:val="20"/>
          <w:szCs w:val="20"/>
        </w:rPr>
        <w:t>In the event of an emergency,</w:t>
      </w:r>
      <w:r w:rsidRPr="00F00FEC">
        <w:rPr>
          <w:rFonts w:ascii="Montserrat" w:hAnsi="Montserrat" w:cs="Cambria"/>
          <w:sz w:val="20"/>
          <w:szCs w:val="20"/>
        </w:rPr>
        <w:t> </w:t>
      </w:r>
      <w:r w:rsidRPr="00F00FEC">
        <w:rPr>
          <w:rFonts w:ascii="Montserrat" w:hAnsi="Montserrat"/>
          <w:sz w:val="20"/>
          <w:szCs w:val="20"/>
        </w:rPr>
        <w:t>it’s important to remain as calm as possible.</w:t>
      </w:r>
      <w:r w:rsidRPr="00F00FEC">
        <w:rPr>
          <w:rFonts w:ascii="Montserrat" w:hAnsi="Montserrat" w:cs="Cambria"/>
          <w:sz w:val="20"/>
          <w:szCs w:val="20"/>
        </w:rPr>
        <w:t> </w:t>
      </w:r>
      <w:r w:rsidRPr="00F00FEC">
        <w:rPr>
          <w:rFonts w:ascii="Montserrat" w:hAnsi="Montserrat"/>
          <w:sz w:val="20"/>
          <w:szCs w:val="20"/>
        </w:rPr>
        <w:t xml:space="preserve">Make sure to take deep breaths and don’t lose your temper with anyone else involved – whether that be your fellow passengers or other road users. Anger combined with shock and adrenaline could result in </w:t>
      </w:r>
      <w:r w:rsidR="00924D49" w:rsidRPr="00F00FEC">
        <w:rPr>
          <w:rFonts w:ascii="Montserrat" w:hAnsi="Montserrat"/>
          <w:sz w:val="20"/>
          <w:szCs w:val="20"/>
        </w:rPr>
        <w:t>unnecessary</w:t>
      </w:r>
      <w:r w:rsidRPr="00F00FEC">
        <w:rPr>
          <w:rFonts w:ascii="Montserrat" w:hAnsi="Montserrat"/>
          <w:sz w:val="20"/>
          <w:szCs w:val="20"/>
        </w:rPr>
        <w:t xml:space="preserve"> confrontations, and people can be unpredictable when in a state of panic.</w:t>
      </w:r>
      <w:r w:rsidR="00924D49" w:rsidRPr="00F00FEC">
        <w:rPr>
          <w:rFonts w:ascii="Montserrat" w:hAnsi="Montserrat"/>
          <w:sz w:val="20"/>
          <w:szCs w:val="20"/>
        </w:rPr>
        <w:t xml:space="preserve"> </w:t>
      </w:r>
      <w:r w:rsidRPr="00F00FEC">
        <w:rPr>
          <w:rFonts w:ascii="Montserrat" w:hAnsi="Montserrat"/>
          <w:sz w:val="20"/>
          <w:szCs w:val="20"/>
        </w:rPr>
        <w:t>Take stock of what’s happening around you and keep a cool head.</w:t>
      </w:r>
      <w:r w:rsidRPr="00F00FEC">
        <w:rPr>
          <w:rFonts w:ascii="Times New Roman" w:hAnsi="Times New Roman" w:cs="Times New Roman"/>
          <w:sz w:val="20"/>
          <w:szCs w:val="20"/>
        </w:rPr>
        <w:t> </w:t>
      </w:r>
      <w:r w:rsidRPr="00F00FEC">
        <w:rPr>
          <w:rFonts w:ascii="Montserrat" w:hAnsi="Montserrat" w:cs="Cambria"/>
          <w:sz w:val="20"/>
          <w:szCs w:val="20"/>
        </w:rPr>
        <w:t> </w:t>
      </w:r>
    </w:p>
    <w:p w14:paraId="36A9AAF4" w14:textId="77777777" w:rsidR="00F14AE8" w:rsidRPr="00F00FEC" w:rsidRDefault="00F14AE8" w:rsidP="00924D49">
      <w:pPr>
        <w:spacing w:after="0" w:line="276" w:lineRule="auto"/>
        <w:rPr>
          <w:rFonts w:ascii="Montserrat" w:hAnsi="Montserrat"/>
          <w:b/>
          <w:bCs/>
          <w:sz w:val="20"/>
          <w:szCs w:val="20"/>
        </w:rPr>
      </w:pPr>
    </w:p>
    <w:p w14:paraId="0936519A" w14:textId="38BDB0A1" w:rsidR="00F14AE8" w:rsidRPr="00F00FEC" w:rsidRDefault="003231E2" w:rsidP="00924D49">
      <w:pPr>
        <w:spacing w:after="0" w:line="276" w:lineRule="auto"/>
        <w:rPr>
          <w:rFonts w:ascii="Montserrat" w:hAnsi="Montserrat"/>
          <w:b/>
          <w:bCs/>
          <w:sz w:val="20"/>
          <w:szCs w:val="20"/>
        </w:rPr>
      </w:pPr>
      <w:r w:rsidRPr="00F00FEC">
        <w:rPr>
          <w:rFonts w:ascii="Montserrat" w:hAnsi="Montserrat"/>
          <w:b/>
          <w:bCs/>
          <w:sz w:val="20"/>
          <w:szCs w:val="20"/>
        </w:rPr>
        <w:t xml:space="preserve">Tip #2: </w:t>
      </w:r>
      <w:r w:rsidR="00F14AE8" w:rsidRPr="00F00FEC">
        <w:rPr>
          <w:rFonts w:ascii="Montserrat" w:hAnsi="Montserrat"/>
          <w:b/>
          <w:bCs/>
          <w:sz w:val="20"/>
          <w:szCs w:val="20"/>
        </w:rPr>
        <w:t>Always carry essential emergency kit</w:t>
      </w:r>
      <w:r w:rsidR="00F14AE8" w:rsidRPr="00F00FEC">
        <w:rPr>
          <w:rFonts w:ascii="Montserrat" w:hAnsi="Montserrat" w:cs="Cambria"/>
          <w:b/>
          <w:bCs/>
          <w:sz w:val="20"/>
          <w:szCs w:val="20"/>
        </w:rPr>
        <w:t> </w:t>
      </w:r>
    </w:p>
    <w:p w14:paraId="760F6F8C" w14:textId="7894B515" w:rsidR="00F14AE8" w:rsidRPr="00F00FEC" w:rsidRDefault="00F14AE8" w:rsidP="00924D49">
      <w:pPr>
        <w:spacing w:after="0" w:line="276" w:lineRule="auto"/>
        <w:rPr>
          <w:rFonts w:ascii="Montserrat" w:hAnsi="Montserrat"/>
          <w:sz w:val="20"/>
          <w:szCs w:val="20"/>
        </w:rPr>
      </w:pPr>
      <w:r w:rsidRPr="00F00FEC">
        <w:rPr>
          <w:rFonts w:ascii="Montserrat" w:hAnsi="Montserrat"/>
          <w:sz w:val="20"/>
          <w:szCs w:val="20"/>
        </w:rPr>
        <w:t xml:space="preserve">Before you set off on any journey, long or short, it’s important to </w:t>
      </w:r>
      <w:r w:rsidR="003231E2" w:rsidRPr="00F00FEC">
        <w:rPr>
          <w:rFonts w:ascii="Montserrat" w:hAnsi="Montserrat"/>
          <w:sz w:val="20"/>
          <w:szCs w:val="20"/>
        </w:rPr>
        <w:t>have</w:t>
      </w:r>
      <w:r w:rsidRPr="00F00FEC">
        <w:rPr>
          <w:rFonts w:ascii="Montserrat" w:hAnsi="Montserrat"/>
          <w:sz w:val="20"/>
          <w:szCs w:val="20"/>
        </w:rPr>
        <w:t xml:space="preserve"> essentials in your car that could keep you safe – or even save your life –</w:t>
      </w:r>
      <w:r w:rsidRPr="00F00FEC">
        <w:rPr>
          <w:rFonts w:ascii="Times New Roman" w:hAnsi="Times New Roman" w:cs="Times New Roman"/>
          <w:sz w:val="20"/>
          <w:szCs w:val="20"/>
        </w:rPr>
        <w:t> </w:t>
      </w:r>
      <w:r w:rsidRPr="00F00FEC">
        <w:rPr>
          <w:rFonts w:ascii="Montserrat" w:hAnsi="Montserrat"/>
          <w:sz w:val="20"/>
          <w:szCs w:val="20"/>
        </w:rPr>
        <w:t xml:space="preserve">in the event of an accident or breakdown. You should always have: a jacket, water, non-perishable snacks, a torch, a high-visibility </w:t>
      </w:r>
      <w:proofErr w:type="gramStart"/>
      <w:r w:rsidRPr="00F00FEC">
        <w:rPr>
          <w:rFonts w:ascii="Montserrat" w:hAnsi="Montserrat"/>
          <w:sz w:val="20"/>
          <w:szCs w:val="20"/>
        </w:rPr>
        <w:t>vest</w:t>
      </w:r>
      <w:proofErr w:type="gramEnd"/>
      <w:r w:rsidRPr="00F00FEC">
        <w:rPr>
          <w:rFonts w:ascii="Montserrat" w:hAnsi="Montserrat"/>
          <w:sz w:val="20"/>
          <w:szCs w:val="20"/>
        </w:rPr>
        <w:t xml:space="preserve"> and a warning triangle</w:t>
      </w:r>
      <w:r w:rsidR="003231E2" w:rsidRPr="00F00FEC">
        <w:rPr>
          <w:rFonts w:ascii="Montserrat" w:hAnsi="Montserrat"/>
          <w:sz w:val="20"/>
          <w:szCs w:val="20"/>
        </w:rPr>
        <w:t xml:space="preserve">. </w:t>
      </w:r>
      <w:r w:rsidRPr="00F00FEC">
        <w:rPr>
          <w:rFonts w:ascii="Montserrat" w:hAnsi="Montserrat"/>
          <w:sz w:val="20"/>
          <w:szCs w:val="20"/>
        </w:rPr>
        <w:t xml:space="preserve">It’s also worth carrying a blanket, first-aid </w:t>
      </w:r>
      <w:proofErr w:type="gramStart"/>
      <w:r w:rsidRPr="00F00FEC">
        <w:rPr>
          <w:rFonts w:ascii="Montserrat" w:hAnsi="Montserrat"/>
          <w:sz w:val="20"/>
          <w:szCs w:val="20"/>
        </w:rPr>
        <w:t>kit</w:t>
      </w:r>
      <w:proofErr w:type="gramEnd"/>
      <w:r w:rsidRPr="00F00FEC">
        <w:rPr>
          <w:rFonts w:ascii="Montserrat" w:hAnsi="Montserrat"/>
          <w:sz w:val="20"/>
          <w:szCs w:val="20"/>
        </w:rPr>
        <w:t xml:space="preserve"> and road atlas in case your phone runs out of battery, or you are somewhere with no signal.</w:t>
      </w:r>
      <w:r w:rsidRPr="00F00FEC">
        <w:rPr>
          <w:rFonts w:ascii="Montserrat" w:hAnsi="Montserrat" w:cs="Cambria"/>
          <w:sz w:val="20"/>
          <w:szCs w:val="20"/>
        </w:rPr>
        <w:t> </w:t>
      </w:r>
    </w:p>
    <w:p w14:paraId="341497EF" w14:textId="77777777" w:rsidR="004D4EF9" w:rsidRPr="00F00FEC" w:rsidRDefault="004D4EF9" w:rsidP="00924D49">
      <w:pPr>
        <w:spacing w:after="0" w:line="276" w:lineRule="auto"/>
        <w:rPr>
          <w:rFonts w:ascii="Montserrat" w:hAnsi="Montserrat"/>
          <w:sz w:val="20"/>
          <w:szCs w:val="20"/>
        </w:rPr>
      </w:pPr>
    </w:p>
    <w:p w14:paraId="49373FD3" w14:textId="552BE880" w:rsidR="00F14AE8" w:rsidRPr="00F00FEC" w:rsidRDefault="003231E2" w:rsidP="00924D49">
      <w:pPr>
        <w:spacing w:after="0" w:line="276" w:lineRule="auto"/>
        <w:rPr>
          <w:rFonts w:ascii="Montserrat" w:hAnsi="Montserrat"/>
          <w:i/>
          <w:iCs/>
          <w:sz w:val="20"/>
          <w:szCs w:val="20"/>
        </w:rPr>
      </w:pPr>
      <w:r w:rsidRPr="00F00FEC">
        <w:rPr>
          <w:rFonts w:ascii="Montserrat" w:hAnsi="Montserrat"/>
          <w:i/>
          <w:iCs/>
          <w:sz w:val="20"/>
          <w:szCs w:val="20"/>
        </w:rPr>
        <w:t xml:space="preserve">DID YOU KNOW: </w:t>
      </w:r>
      <w:r w:rsidR="00F14AE8" w:rsidRPr="00F00FEC">
        <w:rPr>
          <w:rFonts w:ascii="Montserrat" w:hAnsi="Montserrat"/>
          <w:i/>
          <w:iCs/>
          <w:sz w:val="20"/>
          <w:szCs w:val="20"/>
        </w:rPr>
        <w:t>Vitality</w:t>
      </w:r>
      <w:r w:rsidRPr="00F00FEC">
        <w:rPr>
          <w:rFonts w:ascii="Montserrat" w:hAnsi="Montserrat"/>
          <w:i/>
          <w:iCs/>
          <w:sz w:val="20"/>
          <w:szCs w:val="20"/>
        </w:rPr>
        <w:t xml:space="preserve"> Drive</w:t>
      </w:r>
      <w:r w:rsidR="00F14AE8" w:rsidRPr="00F00FEC">
        <w:rPr>
          <w:rFonts w:ascii="Montserrat" w:hAnsi="Montserrat"/>
          <w:i/>
          <w:iCs/>
          <w:sz w:val="20"/>
          <w:szCs w:val="20"/>
        </w:rPr>
        <w:t>’s</w:t>
      </w:r>
      <w:r w:rsidRPr="00F00FEC">
        <w:rPr>
          <w:rFonts w:ascii="Montserrat" w:hAnsi="Montserrat"/>
          <w:i/>
          <w:iCs/>
          <w:sz w:val="20"/>
          <w:szCs w:val="20"/>
        </w:rPr>
        <w:t xml:space="preserve"> sensor tech</w:t>
      </w:r>
      <w:r w:rsidR="007757D9" w:rsidRPr="00F00FEC">
        <w:rPr>
          <w:rFonts w:ascii="Montserrat" w:hAnsi="Montserrat"/>
          <w:i/>
          <w:iCs/>
          <w:sz w:val="20"/>
          <w:szCs w:val="20"/>
        </w:rPr>
        <w:t>nology</w:t>
      </w:r>
      <w:r w:rsidRPr="00F00FEC">
        <w:rPr>
          <w:rFonts w:ascii="Montserrat" w:hAnsi="Montserrat"/>
          <w:i/>
          <w:iCs/>
          <w:sz w:val="20"/>
          <w:szCs w:val="20"/>
        </w:rPr>
        <w:t xml:space="preserve"> </w:t>
      </w:r>
      <w:r w:rsidR="00F14AE8" w:rsidRPr="00F00FEC">
        <w:rPr>
          <w:rFonts w:ascii="Montserrat" w:hAnsi="Montserrat"/>
          <w:i/>
          <w:iCs/>
          <w:sz w:val="20"/>
          <w:szCs w:val="20"/>
        </w:rPr>
        <w:t xml:space="preserve">acts as an essential </w:t>
      </w:r>
      <w:r w:rsidRPr="00F00FEC">
        <w:rPr>
          <w:rFonts w:ascii="Montserrat" w:hAnsi="Montserrat"/>
          <w:i/>
          <w:iCs/>
          <w:sz w:val="20"/>
          <w:szCs w:val="20"/>
        </w:rPr>
        <w:t>tool</w:t>
      </w:r>
      <w:r w:rsidR="00F14AE8" w:rsidRPr="00F00FEC">
        <w:rPr>
          <w:rFonts w:ascii="Montserrat" w:hAnsi="Montserrat"/>
          <w:i/>
          <w:iCs/>
          <w:sz w:val="20"/>
          <w:szCs w:val="20"/>
        </w:rPr>
        <w:t xml:space="preserve"> </w:t>
      </w:r>
      <w:r w:rsidRPr="00F00FEC">
        <w:rPr>
          <w:rFonts w:ascii="Montserrat" w:hAnsi="Montserrat"/>
          <w:i/>
          <w:iCs/>
          <w:sz w:val="20"/>
          <w:szCs w:val="20"/>
        </w:rPr>
        <w:t>if you’re in an</w:t>
      </w:r>
      <w:r w:rsidR="00F14AE8" w:rsidRPr="00F00FEC">
        <w:rPr>
          <w:rFonts w:ascii="Montserrat" w:hAnsi="Montserrat"/>
          <w:i/>
          <w:iCs/>
          <w:sz w:val="20"/>
          <w:szCs w:val="20"/>
        </w:rPr>
        <w:t xml:space="preserve"> accident. If the sensor detects you’ve had a crash, you’ll get an alert on your phone asking to confirm whether you’re </w:t>
      </w:r>
      <w:r w:rsidRPr="00F00FEC">
        <w:rPr>
          <w:rFonts w:ascii="Montserrat" w:hAnsi="Montserrat"/>
          <w:i/>
          <w:iCs/>
          <w:sz w:val="20"/>
          <w:szCs w:val="20"/>
        </w:rPr>
        <w:t>alright</w:t>
      </w:r>
      <w:r w:rsidR="00F14AE8" w:rsidRPr="00F00FEC">
        <w:rPr>
          <w:rFonts w:ascii="Montserrat" w:hAnsi="Montserrat"/>
          <w:i/>
          <w:iCs/>
          <w:sz w:val="20"/>
          <w:szCs w:val="20"/>
        </w:rPr>
        <w:t xml:space="preserve">. If you don’t respond within a certain amount of time, </w:t>
      </w:r>
      <w:r w:rsidRPr="00F00FEC">
        <w:rPr>
          <w:rFonts w:ascii="Montserrat" w:hAnsi="Montserrat"/>
          <w:i/>
          <w:iCs/>
          <w:sz w:val="20"/>
          <w:szCs w:val="20"/>
        </w:rPr>
        <w:t>we</w:t>
      </w:r>
      <w:r w:rsidR="00F14AE8" w:rsidRPr="00F00FEC">
        <w:rPr>
          <w:rFonts w:ascii="Montserrat" w:hAnsi="Montserrat"/>
          <w:i/>
          <w:iCs/>
          <w:sz w:val="20"/>
          <w:szCs w:val="20"/>
        </w:rPr>
        <w:t xml:space="preserve"> get help to your location</w:t>
      </w:r>
      <w:r w:rsidR="00F14AE8" w:rsidRPr="00F00FEC">
        <w:rPr>
          <w:rFonts w:ascii="Times New Roman" w:hAnsi="Times New Roman" w:cs="Times New Roman"/>
          <w:i/>
          <w:iCs/>
          <w:sz w:val="20"/>
          <w:szCs w:val="20"/>
        </w:rPr>
        <w:t> </w:t>
      </w:r>
      <w:r w:rsidR="00F14AE8" w:rsidRPr="00F00FEC">
        <w:rPr>
          <w:rFonts w:ascii="Montserrat" w:hAnsi="Montserrat"/>
          <w:i/>
          <w:iCs/>
          <w:sz w:val="20"/>
          <w:szCs w:val="20"/>
        </w:rPr>
        <w:t>as quickly as possible.</w:t>
      </w:r>
      <w:r w:rsidR="00F14AE8" w:rsidRPr="00F00FEC">
        <w:rPr>
          <w:rFonts w:ascii="Montserrat" w:hAnsi="Montserrat" w:cs="Cambria"/>
          <w:i/>
          <w:iCs/>
          <w:sz w:val="20"/>
          <w:szCs w:val="20"/>
        </w:rPr>
        <w:t> </w:t>
      </w:r>
    </w:p>
    <w:p w14:paraId="6F39A876" w14:textId="77777777" w:rsidR="004D4EF9" w:rsidRPr="00F00FEC" w:rsidRDefault="004D4EF9" w:rsidP="00924D49">
      <w:pPr>
        <w:spacing w:after="0" w:line="276" w:lineRule="auto"/>
        <w:rPr>
          <w:rFonts w:ascii="Montserrat" w:hAnsi="Montserrat"/>
          <w:sz w:val="20"/>
          <w:szCs w:val="20"/>
        </w:rPr>
      </w:pPr>
    </w:p>
    <w:p w14:paraId="7942CCC3" w14:textId="3445B2C3" w:rsidR="00F14AE8" w:rsidRPr="00F00FEC" w:rsidRDefault="00786A5E" w:rsidP="00924D49">
      <w:pPr>
        <w:spacing w:after="0" w:line="276" w:lineRule="auto"/>
        <w:rPr>
          <w:rFonts w:ascii="Montserrat" w:hAnsi="Montserrat"/>
          <w:sz w:val="20"/>
          <w:szCs w:val="20"/>
        </w:rPr>
      </w:pPr>
      <w:r w:rsidRPr="00F00FEC">
        <w:rPr>
          <w:rFonts w:ascii="Montserrat" w:hAnsi="Montserrat"/>
          <w:b/>
          <w:bCs/>
          <w:sz w:val="20"/>
          <w:szCs w:val="20"/>
        </w:rPr>
        <w:t>Tip #</w:t>
      </w:r>
      <w:r w:rsidR="00E54E6E" w:rsidRPr="00F00FEC">
        <w:rPr>
          <w:rFonts w:ascii="Montserrat" w:hAnsi="Montserrat"/>
          <w:b/>
          <w:bCs/>
          <w:sz w:val="20"/>
          <w:szCs w:val="20"/>
        </w:rPr>
        <w:t>3</w:t>
      </w:r>
      <w:r w:rsidRPr="00F00FEC">
        <w:rPr>
          <w:rFonts w:ascii="Montserrat" w:hAnsi="Montserrat"/>
          <w:b/>
          <w:bCs/>
          <w:sz w:val="20"/>
          <w:szCs w:val="20"/>
        </w:rPr>
        <w:t xml:space="preserve">: </w:t>
      </w:r>
      <w:r w:rsidR="00F14AE8" w:rsidRPr="00F00FEC">
        <w:rPr>
          <w:rFonts w:ascii="Montserrat" w:hAnsi="Montserrat"/>
          <w:b/>
          <w:bCs/>
          <w:sz w:val="20"/>
          <w:szCs w:val="20"/>
        </w:rPr>
        <w:t>Check for injuries</w:t>
      </w:r>
      <w:r w:rsidR="00F14AE8" w:rsidRPr="00F00FEC">
        <w:rPr>
          <w:rFonts w:ascii="Montserrat" w:hAnsi="Montserrat" w:cs="Cambria"/>
          <w:b/>
          <w:bCs/>
          <w:sz w:val="20"/>
          <w:szCs w:val="20"/>
        </w:rPr>
        <w:t> </w:t>
      </w:r>
    </w:p>
    <w:p w14:paraId="12B64589" w14:textId="77777777" w:rsidR="00F14AE8" w:rsidRPr="00F00FEC" w:rsidRDefault="00F14AE8" w:rsidP="00924D49">
      <w:pPr>
        <w:spacing w:after="0" w:line="276" w:lineRule="auto"/>
        <w:rPr>
          <w:rFonts w:ascii="Montserrat" w:hAnsi="Montserrat"/>
          <w:sz w:val="20"/>
          <w:szCs w:val="20"/>
        </w:rPr>
      </w:pPr>
      <w:r w:rsidRPr="00F00FEC">
        <w:rPr>
          <w:rFonts w:ascii="Montserrat" w:hAnsi="Montserrat"/>
          <w:sz w:val="20"/>
          <w:szCs w:val="20"/>
        </w:rPr>
        <w:t xml:space="preserve">Even minor accidents can result in injuries like whiplash, </w:t>
      </w:r>
      <w:proofErr w:type="gramStart"/>
      <w:r w:rsidRPr="00F00FEC">
        <w:rPr>
          <w:rFonts w:ascii="Montserrat" w:hAnsi="Montserrat"/>
          <w:sz w:val="20"/>
          <w:szCs w:val="20"/>
        </w:rPr>
        <w:t>cuts</w:t>
      </w:r>
      <w:proofErr w:type="gramEnd"/>
      <w:r w:rsidRPr="00F00FEC">
        <w:rPr>
          <w:rFonts w:ascii="Montserrat" w:hAnsi="Montserrat"/>
          <w:sz w:val="20"/>
          <w:szCs w:val="20"/>
        </w:rPr>
        <w:t xml:space="preserve"> or bruises. Check yourself and your passengers thoroughly before doing anything else. If you suspect someone is hurt, call an ambulance immediately and get yourself to a safe place away from the traffic.</w:t>
      </w:r>
      <w:r w:rsidRPr="00F00FEC">
        <w:rPr>
          <w:rFonts w:ascii="Montserrat" w:hAnsi="Montserrat" w:cs="Cambria"/>
          <w:sz w:val="20"/>
          <w:szCs w:val="20"/>
        </w:rPr>
        <w:t> </w:t>
      </w:r>
    </w:p>
    <w:p w14:paraId="227FB262" w14:textId="77777777" w:rsidR="004D4EF9" w:rsidRPr="00F00FEC" w:rsidRDefault="004D4EF9" w:rsidP="00924D49">
      <w:pPr>
        <w:spacing w:after="0" w:line="276" w:lineRule="auto"/>
        <w:rPr>
          <w:rFonts w:ascii="Montserrat" w:hAnsi="Montserrat"/>
          <w:sz w:val="20"/>
          <w:szCs w:val="20"/>
        </w:rPr>
      </w:pPr>
    </w:p>
    <w:p w14:paraId="70E7C0F2" w14:textId="186A5549" w:rsidR="00E54E6E" w:rsidRPr="00F00FEC" w:rsidRDefault="00E54E6E" w:rsidP="00E54E6E">
      <w:pPr>
        <w:spacing w:after="0" w:line="276" w:lineRule="auto"/>
        <w:rPr>
          <w:rFonts w:ascii="Montserrat" w:hAnsi="Montserrat"/>
          <w:b/>
          <w:bCs/>
          <w:sz w:val="20"/>
          <w:szCs w:val="20"/>
        </w:rPr>
      </w:pPr>
      <w:r w:rsidRPr="00F00FEC">
        <w:rPr>
          <w:rFonts w:ascii="Montserrat" w:hAnsi="Montserrat"/>
          <w:b/>
          <w:bCs/>
          <w:sz w:val="20"/>
          <w:szCs w:val="20"/>
        </w:rPr>
        <w:t xml:space="preserve">Tip #4: Get to a safe </w:t>
      </w:r>
      <w:proofErr w:type="gramStart"/>
      <w:r w:rsidRPr="00F00FEC">
        <w:rPr>
          <w:rFonts w:ascii="Montserrat" w:hAnsi="Montserrat"/>
          <w:b/>
          <w:bCs/>
          <w:sz w:val="20"/>
          <w:szCs w:val="20"/>
        </w:rPr>
        <w:t>place</w:t>
      </w:r>
      <w:proofErr w:type="gramEnd"/>
    </w:p>
    <w:p w14:paraId="6BD2EFE3" w14:textId="10EC91B7" w:rsidR="007757D9" w:rsidRPr="00F00FEC" w:rsidRDefault="00E54E6E" w:rsidP="00924D49">
      <w:pPr>
        <w:spacing w:after="0" w:line="276" w:lineRule="auto"/>
        <w:rPr>
          <w:rFonts w:ascii="Montserrat" w:hAnsi="Montserrat"/>
          <w:sz w:val="20"/>
          <w:szCs w:val="20"/>
        </w:rPr>
      </w:pPr>
      <w:r w:rsidRPr="00F00FEC">
        <w:rPr>
          <w:rFonts w:ascii="Montserrat" w:hAnsi="Montserrat"/>
          <w:sz w:val="20"/>
          <w:szCs w:val="20"/>
        </w:rPr>
        <w:t>If you’ve been involved in a serious</w:t>
      </w:r>
      <w:r w:rsidRPr="00F00FEC">
        <w:rPr>
          <w:rFonts w:ascii="Times New Roman" w:hAnsi="Times New Roman" w:cs="Times New Roman"/>
          <w:sz w:val="20"/>
          <w:szCs w:val="20"/>
        </w:rPr>
        <w:t> </w:t>
      </w:r>
      <w:r w:rsidRPr="00F00FEC">
        <w:rPr>
          <w:rFonts w:ascii="Montserrat" w:hAnsi="Montserrat"/>
          <w:sz w:val="20"/>
          <w:szCs w:val="20"/>
        </w:rPr>
        <w:t xml:space="preserve">accident, you should stop the car as soon as possible, switch the engine off immediately and put the hazard lights on. </w:t>
      </w:r>
      <w:r w:rsidR="007A1A93" w:rsidRPr="00F00FEC">
        <w:rPr>
          <w:rFonts w:ascii="Montserrat" w:hAnsi="Montserrat"/>
          <w:sz w:val="20"/>
          <w:szCs w:val="20"/>
        </w:rPr>
        <w:t>Firstly</w:t>
      </w:r>
      <w:r w:rsidRPr="00F00FEC">
        <w:rPr>
          <w:rFonts w:ascii="Montserrat" w:hAnsi="Montserrat"/>
          <w:sz w:val="20"/>
          <w:szCs w:val="20"/>
        </w:rPr>
        <w:t>, so you can check the condition of fellow road users, record details of the incident for insurance purposes and exchange details. In the event of an accident or breakdown where your car can still be safely driven, it’s crucial to get out of the flow of traffic and pull over in a safe place</w:t>
      </w:r>
      <w:r w:rsidRPr="00F00FEC">
        <w:rPr>
          <w:rFonts w:ascii="Times New Roman" w:hAnsi="Times New Roman" w:cs="Times New Roman"/>
          <w:sz w:val="20"/>
          <w:szCs w:val="20"/>
        </w:rPr>
        <w:t> </w:t>
      </w:r>
      <w:r w:rsidRPr="00F00FEC">
        <w:rPr>
          <w:rFonts w:ascii="Montserrat" w:hAnsi="Montserrat"/>
          <w:sz w:val="20"/>
          <w:szCs w:val="20"/>
        </w:rPr>
        <w:t>as quickly and carefully as possible.</w:t>
      </w:r>
      <w:r w:rsidRPr="00F00FEC">
        <w:rPr>
          <w:rFonts w:ascii="Montserrat" w:hAnsi="Montserrat" w:cs="Cambria"/>
          <w:sz w:val="20"/>
          <w:szCs w:val="20"/>
        </w:rPr>
        <w:t> </w:t>
      </w:r>
      <w:r w:rsidRPr="00F00FEC">
        <w:rPr>
          <w:rFonts w:ascii="Montserrat" w:hAnsi="Montserrat"/>
          <w:sz w:val="20"/>
          <w:szCs w:val="20"/>
        </w:rPr>
        <w:t>If it’s dark, it’s worth leaving your side lights on to make you more visible.</w:t>
      </w:r>
      <w:r w:rsidRPr="00F00FEC">
        <w:rPr>
          <w:rFonts w:ascii="Montserrat" w:hAnsi="Montserrat" w:cs="Cambria"/>
          <w:sz w:val="20"/>
          <w:szCs w:val="20"/>
        </w:rPr>
        <w:t> </w:t>
      </w:r>
    </w:p>
    <w:p w14:paraId="253202EE" w14:textId="77777777" w:rsidR="007757D9" w:rsidRPr="00F00FEC" w:rsidRDefault="007757D9" w:rsidP="00924D49">
      <w:pPr>
        <w:spacing w:after="0" w:line="276" w:lineRule="auto"/>
        <w:rPr>
          <w:rFonts w:ascii="Montserrat" w:hAnsi="Montserrat"/>
          <w:sz w:val="20"/>
          <w:szCs w:val="20"/>
        </w:rPr>
      </w:pPr>
    </w:p>
    <w:p w14:paraId="0C382F8B" w14:textId="77777777" w:rsidR="007A1A93" w:rsidRPr="00F00FEC" w:rsidRDefault="007A1A93" w:rsidP="00924D49">
      <w:pPr>
        <w:spacing w:after="0" w:line="276" w:lineRule="auto"/>
        <w:rPr>
          <w:rFonts w:ascii="Montserrat" w:hAnsi="Montserrat"/>
          <w:sz w:val="20"/>
          <w:szCs w:val="20"/>
        </w:rPr>
      </w:pPr>
    </w:p>
    <w:p w14:paraId="144B535B" w14:textId="77777777" w:rsidR="007A1A93" w:rsidRPr="00F00FEC" w:rsidRDefault="007A1A93" w:rsidP="00924D49">
      <w:pPr>
        <w:spacing w:after="0" w:line="276" w:lineRule="auto"/>
        <w:rPr>
          <w:rFonts w:ascii="Montserrat" w:hAnsi="Montserrat"/>
          <w:sz w:val="20"/>
          <w:szCs w:val="20"/>
        </w:rPr>
      </w:pPr>
    </w:p>
    <w:p w14:paraId="00F37E57" w14:textId="32317EF7" w:rsidR="00F14AE8" w:rsidRPr="00F00FEC" w:rsidRDefault="007757D9" w:rsidP="00924D49">
      <w:pPr>
        <w:spacing w:after="0" w:line="276" w:lineRule="auto"/>
        <w:rPr>
          <w:rFonts w:ascii="Montserrat" w:hAnsi="Montserrat"/>
          <w:sz w:val="20"/>
          <w:szCs w:val="20"/>
        </w:rPr>
      </w:pPr>
      <w:r w:rsidRPr="00F00FEC">
        <w:rPr>
          <w:rFonts w:ascii="Montserrat" w:hAnsi="Montserrat"/>
          <w:b/>
          <w:bCs/>
          <w:sz w:val="20"/>
          <w:szCs w:val="20"/>
        </w:rPr>
        <w:lastRenderedPageBreak/>
        <w:t>Tip #5:</w:t>
      </w:r>
      <w:r w:rsidRPr="00F00FEC">
        <w:rPr>
          <w:rFonts w:ascii="Montserrat" w:hAnsi="Montserrat"/>
          <w:sz w:val="20"/>
          <w:szCs w:val="20"/>
        </w:rPr>
        <w:t xml:space="preserve"> </w:t>
      </w:r>
      <w:r w:rsidR="00F14AE8" w:rsidRPr="00F00FEC">
        <w:rPr>
          <w:rFonts w:ascii="Montserrat" w:hAnsi="Montserrat"/>
          <w:b/>
          <w:bCs/>
          <w:sz w:val="20"/>
          <w:szCs w:val="20"/>
        </w:rPr>
        <w:t>Record every detail</w:t>
      </w:r>
    </w:p>
    <w:p w14:paraId="184286C1" w14:textId="77777777" w:rsidR="00F14AE8" w:rsidRPr="00F00FEC" w:rsidRDefault="00F14AE8" w:rsidP="00924D49">
      <w:pPr>
        <w:spacing w:after="0" w:line="276" w:lineRule="auto"/>
        <w:rPr>
          <w:rFonts w:ascii="Montserrat" w:hAnsi="Montserrat"/>
          <w:sz w:val="20"/>
          <w:szCs w:val="20"/>
        </w:rPr>
      </w:pPr>
      <w:r w:rsidRPr="00F00FEC">
        <w:rPr>
          <w:rFonts w:ascii="Montserrat" w:hAnsi="Montserrat"/>
          <w:sz w:val="20"/>
          <w:szCs w:val="20"/>
        </w:rPr>
        <w:t xml:space="preserve">If you’re involved in an accident, you’ll need to exchange details with everyone including other drivers, </w:t>
      </w:r>
      <w:proofErr w:type="gramStart"/>
      <w:r w:rsidRPr="00F00FEC">
        <w:rPr>
          <w:rFonts w:ascii="Montserrat" w:hAnsi="Montserrat"/>
          <w:sz w:val="20"/>
          <w:szCs w:val="20"/>
        </w:rPr>
        <w:t>passengers</w:t>
      </w:r>
      <w:proofErr w:type="gramEnd"/>
      <w:r w:rsidRPr="00F00FEC">
        <w:rPr>
          <w:rFonts w:ascii="Montserrat" w:hAnsi="Montserrat"/>
          <w:sz w:val="20"/>
          <w:szCs w:val="20"/>
        </w:rPr>
        <w:t xml:space="preserve"> and witnesses.</w:t>
      </w:r>
    </w:p>
    <w:p w14:paraId="5A66105B" w14:textId="77777777" w:rsidR="004D4EF9" w:rsidRPr="00F00FEC" w:rsidRDefault="004D4EF9" w:rsidP="00924D49">
      <w:pPr>
        <w:spacing w:after="0" w:line="276" w:lineRule="auto"/>
        <w:rPr>
          <w:rFonts w:ascii="Montserrat" w:hAnsi="Montserrat"/>
          <w:b/>
          <w:bCs/>
          <w:sz w:val="20"/>
          <w:szCs w:val="20"/>
        </w:rPr>
      </w:pPr>
    </w:p>
    <w:p w14:paraId="4B3867F7" w14:textId="0BA1D49C" w:rsidR="00F14AE8" w:rsidRPr="00F00FEC" w:rsidRDefault="00F14AE8" w:rsidP="00924D49">
      <w:pPr>
        <w:spacing w:after="0" w:line="276" w:lineRule="auto"/>
        <w:rPr>
          <w:rFonts w:ascii="Montserrat" w:hAnsi="Montserrat"/>
          <w:b/>
          <w:bCs/>
          <w:sz w:val="20"/>
          <w:szCs w:val="20"/>
        </w:rPr>
      </w:pPr>
      <w:r w:rsidRPr="00F00FEC">
        <w:rPr>
          <w:rFonts w:ascii="Montserrat" w:hAnsi="Montserrat"/>
          <w:b/>
          <w:bCs/>
          <w:sz w:val="20"/>
          <w:szCs w:val="20"/>
        </w:rPr>
        <w:t>You should aim to get the following:</w:t>
      </w:r>
      <w:r w:rsidRPr="00F00FEC">
        <w:rPr>
          <w:rFonts w:ascii="Montserrat" w:hAnsi="Montserrat" w:cs="Cambria"/>
          <w:b/>
          <w:bCs/>
          <w:sz w:val="20"/>
          <w:szCs w:val="20"/>
        </w:rPr>
        <w:t> </w:t>
      </w:r>
    </w:p>
    <w:p w14:paraId="4DF94981" w14:textId="77777777" w:rsidR="00F14AE8" w:rsidRPr="00F00FEC" w:rsidRDefault="00F14AE8" w:rsidP="00924D49">
      <w:pPr>
        <w:numPr>
          <w:ilvl w:val="0"/>
          <w:numId w:val="2"/>
        </w:numPr>
        <w:spacing w:after="0" w:line="276" w:lineRule="auto"/>
        <w:rPr>
          <w:rFonts w:ascii="Montserrat" w:hAnsi="Montserrat"/>
          <w:i/>
          <w:iCs/>
          <w:sz w:val="20"/>
          <w:szCs w:val="20"/>
        </w:rPr>
      </w:pPr>
      <w:r w:rsidRPr="00F00FEC">
        <w:rPr>
          <w:rFonts w:ascii="Montserrat" w:hAnsi="Montserrat"/>
          <w:i/>
          <w:iCs/>
          <w:sz w:val="20"/>
          <w:szCs w:val="20"/>
        </w:rPr>
        <w:t>Details of the incident</w:t>
      </w:r>
      <w:r w:rsidRPr="00F00FEC">
        <w:rPr>
          <w:rFonts w:ascii="Times New Roman" w:hAnsi="Times New Roman" w:cs="Times New Roman"/>
          <w:i/>
          <w:iCs/>
          <w:sz w:val="20"/>
          <w:szCs w:val="20"/>
        </w:rPr>
        <w:t> </w:t>
      </w:r>
      <w:r w:rsidRPr="00F00FEC">
        <w:rPr>
          <w:rFonts w:ascii="Montserrat" w:hAnsi="Montserrat"/>
          <w:i/>
          <w:iCs/>
          <w:sz w:val="20"/>
          <w:szCs w:val="20"/>
        </w:rPr>
        <w:t>including when it happened, road conditions and damage to your car</w:t>
      </w:r>
      <w:r w:rsidRPr="00F00FEC">
        <w:rPr>
          <w:rFonts w:ascii="Montserrat" w:hAnsi="Montserrat" w:cs="Cambria"/>
          <w:i/>
          <w:iCs/>
          <w:sz w:val="20"/>
          <w:szCs w:val="20"/>
        </w:rPr>
        <w:t> </w:t>
      </w:r>
    </w:p>
    <w:p w14:paraId="6F85C90E" w14:textId="1B1AB920" w:rsidR="00F14AE8" w:rsidRPr="00F00FEC" w:rsidRDefault="00F14AE8" w:rsidP="00924D49">
      <w:pPr>
        <w:numPr>
          <w:ilvl w:val="0"/>
          <w:numId w:val="2"/>
        </w:numPr>
        <w:spacing w:after="0" w:line="276" w:lineRule="auto"/>
        <w:rPr>
          <w:rFonts w:ascii="Montserrat" w:hAnsi="Montserrat"/>
          <w:i/>
          <w:iCs/>
          <w:sz w:val="20"/>
          <w:szCs w:val="20"/>
        </w:rPr>
      </w:pPr>
      <w:r w:rsidRPr="00F00FEC">
        <w:rPr>
          <w:rFonts w:ascii="Montserrat" w:hAnsi="Montserrat"/>
          <w:i/>
          <w:iCs/>
          <w:sz w:val="20"/>
          <w:szCs w:val="20"/>
        </w:rPr>
        <w:t>Pictures and videos of the damage and surroundings (and remember, if you have a dashcam make sure to retrieve the footage)</w:t>
      </w:r>
      <w:r w:rsidRPr="00F00FEC">
        <w:rPr>
          <w:rFonts w:ascii="Montserrat" w:hAnsi="Montserrat" w:cs="Cambria"/>
          <w:i/>
          <w:iCs/>
          <w:sz w:val="20"/>
          <w:szCs w:val="20"/>
        </w:rPr>
        <w:t> </w:t>
      </w:r>
    </w:p>
    <w:p w14:paraId="7A7F0D34" w14:textId="77777777" w:rsidR="00F14AE8" w:rsidRPr="00F00FEC" w:rsidRDefault="00F14AE8" w:rsidP="00924D49">
      <w:pPr>
        <w:numPr>
          <w:ilvl w:val="0"/>
          <w:numId w:val="2"/>
        </w:numPr>
        <w:spacing w:after="0" w:line="276" w:lineRule="auto"/>
        <w:rPr>
          <w:rFonts w:ascii="Montserrat" w:hAnsi="Montserrat"/>
          <w:i/>
          <w:iCs/>
          <w:sz w:val="20"/>
          <w:szCs w:val="20"/>
        </w:rPr>
      </w:pPr>
      <w:r w:rsidRPr="00F00FEC">
        <w:rPr>
          <w:rFonts w:ascii="Montserrat" w:hAnsi="Montserrat"/>
          <w:i/>
          <w:iCs/>
          <w:sz w:val="20"/>
          <w:szCs w:val="20"/>
        </w:rPr>
        <w:t>Details of anyone involved including passengers and witnesses: home address, email, phone number, and insurance provider</w:t>
      </w:r>
      <w:r w:rsidRPr="00F00FEC">
        <w:rPr>
          <w:rFonts w:ascii="Montserrat" w:hAnsi="Montserrat" w:cs="Cambria"/>
          <w:i/>
          <w:iCs/>
          <w:sz w:val="20"/>
          <w:szCs w:val="20"/>
        </w:rPr>
        <w:t> </w:t>
      </w:r>
    </w:p>
    <w:p w14:paraId="772A6C1D" w14:textId="77777777" w:rsidR="00F14AE8" w:rsidRPr="00F00FEC" w:rsidRDefault="00F14AE8" w:rsidP="00924D49">
      <w:pPr>
        <w:numPr>
          <w:ilvl w:val="0"/>
          <w:numId w:val="2"/>
        </w:numPr>
        <w:spacing w:after="0" w:line="276" w:lineRule="auto"/>
        <w:rPr>
          <w:rFonts w:ascii="Montserrat" w:hAnsi="Montserrat"/>
          <w:i/>
          <w:iCs/>
          <w:sz w:val="20"/>
          <w:szCs w:val="20"/>
        </w:rPr>
      </w:pPr>
      <w:r w:rsidRPr="00F00FEC">
        <w:rPr>
          <w:rFonts w:ascii="Montserrat" w:hAnsi="Montserrat"/>
          <w:i/>
          <w:iCs/>
          <w:sz w:val="20"/>
          <w:szCs w:val="20"/>
        </w:rPr>
        <w:t>Registration numbers along with make, model, year and colour of all vehicles involved</w:t>
      </w:r>
      <w:r w:rsidRPr="00F00FEC">
        <w:rPr>
          <w:rFonts w:ascii="Montserrat" w:hAnsi="Montserrat" w:cs="Cambria"/>
          <w:i/>
          <w:iCs/>
          <w:sz w:val="20"/>
          <w:szCs w:val="20"/>
        </w:rPr>
        <w:t> </w:t>
      </w:r>
    </w:p>
    <w:p w14:paraId="25908C15" w14:textId="77777777" w:rsidR="004D4EF9" w:rsidRPr="00F00FEC" w:rsidRDefault="004D4EF9" w:rsidP="00924D49">
      <w:pPr>
        <w:spacing w:after="0" w:line="276" w:lineRule="auto"/>
        <w:rPr>
          <w:rFonts w:ascii="Montserrat" w:hAnsi="Montserrat"/>
          <w:sz w:val="20"/>
          <w:szCs w:val="20"/>
        </w:rPr>
      </w:pPr>
    </w:p>
    <w:p w14:paraId="7CB55274" w14:textId="188E48EE" w:rsidR="00F14AE8" w:rsidRPr="00F00FEC" w:rsidRDefault="00F14AE8" w:rsidP="00924D49">
      <w:pPr>
        <w:spacing w:after="0" w:line="276" w:lineRule="auto"/>
        <w:rPr>
          <w:rFonts w:ascii="Montserrat" w:hAnsi="Montserrat"/>
          <w:sz w:val="20"/>
          <w:szCs w:val="20"/>
        </w:rPr>
      </w:pPr>
      <w:r w:rsidRPr="00F00FEC">
        <w:rPr>
          <w:rFonts w:ascii="Montserrat" w:hAnsi="Montserrat"/>
          <w:sz w:val="20"/>
          <w:szCs w:val="20"/>
        </w:rPr>
        <w:t xml:space="preserve">It’s worth calling the numbers you’re given at the scene, just to make sure there are no mistakes. You should also avoid </w:t>
      </w:r>
      <w:proofErr w:type="gramStart"/>
      <w:r w:rsidRPr="00F00FEC">
        <w:rPr>
          <w:rFonts w:ascii="Montserrat" w:hAnsi="Montserrat"/>
          <w:sz w:val="20"/>
          <w:szCs w:val="20"/>
        </w:rPr>
        <w:t>entering into</w:t>
      </w:r>
      <w:proofErr w:type="gramEnd"/>
      <w:r w:rsidRPr="00F00FEC">
        <w:rPr>
          <w:rFonts w:ascii="Montserrat" w:hAnsi="Montserrat"/>
          <w:sz w:val="20"/>
          <w:szCs w:val="20"/>
        </w:rPr>
        <w:t xml:space="preserve"> any discussions about who’s to blame – leave that to your car insurance company.</w:t>
      </w:r>
      <w:r w:rsidRPr="00F00FEC">
        <w:rPr>
          <w:rFonts w:ascii="Montserrat" w:hAnsi="Montserrat" w:cs="Cambria"/>
          <w:sz w:val="20"/>
          <w:szCs w:val="20"/>
        </w:rPr>
        <w:t> </w:t>
      </w:r>
    </w:p>
    <w:p w14:paraId="7A67AA64" w14:textId="77777777" w:rsidR="004D4EF9" w:rsidRPr="00F00FEC" w:rsidRDefault="004D4EF9" w:rsidP="00924D49">
      <w:pPr>
        <w:spacing w:after="0" w:line="276" w:lineRule="auto"/>
        <w:rPr>
          <w:rFonts w:ascii="Montserrat" w:hAnsi="Montserrat"/>
          <w:sz w:val="20"/>
          <w:szCs w:val="20"/>
        </w:rPr>
      </w:pPr>
    </w:p>
    <w:p w14:paraId="5B6EF4F1" w14:textId="3C760E0D" w:rsidR="00F14AE8" w:rsidRPr="00F00FEC" w:rsidRDefault="00F14AE8" w:rsidP="00924D49">
      <w:pPr>
        <w:spacing w:after="0" w:line="276" w:lineRule="auto"/>
        <w:rPr>
          <w:rFonts w:ascii="Montserrat" w:hAnsi="Montserrat"/>
          <w:sz w:val="20"/>
          <w:szCs w:val="20"/>
        </w:rPr>
      </w:pPr>
      <w:r w:rsidRPr="00F00FEC">
        <w:rPr>
          <w:rFonts w:ascii="Montserrat" w:hAnsi="Montserrat"/>
          <w:sz w:val="20"/>
          <w:szCs w:val="20"/>
        </w:rPr>
        <w:t>So, if you’re ever unfortunate enough to experience an accident or breakdown, stick to these tips to stay safe and calm.</w:t>
      </w:r>
      <w:r w:rsidRPr="00F00FEC">
        <w:rPr>
          <w:rFonts w:ascii="Montserrat" w:hAnsi="Montserrat" w:cs="Cambria"/>
          <w:sz w:val="20"/>
          <w:szCs w:val="20"/>
        </w:rPr>
        <w:t> </w:t>
      </w:r>
    </w:p>
    <w:p w14:paraId="2319AD7A" w14:textId="77777777" w:rsidR="00924D49" w:rsidRPr="00F00FEC" w:rsidRDefault="00924D49" w:rsidP="00924D49">
      <w:pPr>
        <w:spacing w:after="0" w:line="276" w:lineRule="auto"/>
        <w:rPr>
          <w:rFonts w:ascii="Montserrat" w:hAnsi="Montserrat"/>
          <w:sz w:val="20"/>
          <w:szCs w:val="20"/>
        </w:rPr>
      </w:pPr>
    </w:p>
    <w:p w14:paraId="45527E2D" w14:textId="77777777" w:rsidR="00924D49" w:rsidRPr="00F00FEC" w:rsidRDefault="00924D49" w:rsidP="00924D49">
      <w:pPr>
        <w:spacing w:line="276" w:lineRule="auto"/>
        <w:rPr>
          <w:rFonts w:ascii="Montserrat" w:eastAsia="Times New Roman" w:hAnsi="Montserrat" w:cs="Open Sans"/>
          <w:i/>
          <w:iCs/>
          <w:color w:val="000000" w:themeColor="text1"/>
          <w:sz w:val="20"/>
          <w:szCs w:val="20"/>
          <w:lang w:eastAsia="en-GB"/>
        </w:rPr>
      </w:pPr>
      <w:r w:rsidRPr="00F00FEC">
        <w:rPr>
          <w:rFonts w:ascii="Montserrat" w:eastAsia="Times New Roman" w:hAnsi="Montserrat" w:cs="Open Sans"/>
          <w:i/>
          <w:iCs/>
          <w:color w:val="000000" w:themeColor="text1"/>
          <w:sz w:val="20"/>
          <w:szCs w:val="20"/>
          <w:lang w:eastAsia="en-GB"/>
        </w:rPr>
        <w:t xml:space="preserve">For more information about Vitality’s evidence-based approach that encourages and rewards members for healthier living, visit the </w:t>
      </w:r>
      <w:hyperlink r:id="rId5" w:history="1">
        <w:r w:rsidRPr="00F00FEC">
          <w:rPr>
            <w:rStyle w:val="Hyperlink"/>
            <w:rFonts w:ascii="Montserrat" w:eastAsia="Times New Roman" w:hAnsi="Montserrat" w:cs="Open Sans"/>
            <w:i/>
            <w:iCs/>
            <w:color w:val="0070C0"/>
            <w:sz w:val="20"/>
            <w:szCs w:val="20"/>
            <w:lang w:eastAsia="en-GB"/>
          </w:rPr>
          <w:t>Vitality Global website</w:t>
        </w:r>
      </w:hyperlink>
      <w:r w:rsidRPr="00F00FEC">
        <w:rPr>
          <w:rFonts w:ascii="Montserrat" w:eastAsia="Times New Roman" w:hAnsi="Montserrat" w:cs="Open Sans"/>
          <w:i/>
          <w:iCs/>
          <w:color w:val="0070C0"/>
          <w:sz w:val="20"/>
          <w:szCs w:val="20"/>
          <w:lang w:eastAsia="en-GB"/>
        </w:rPr>
        <w:t>.</w:t>
      </w:r>
    </w:p>
    <w:p w14:paraId="27175632" w14:textId="77777777" w:rsidR="00924D49" w:rsidRPr="00924D49" w:rsidRDefault="00924D49" w:rsidP="00924D49">
      <w:pPr>
        <w:spacing w:after="0" w:line="276" w:lineRule="auto"/>
        <w:rPr>
          <w:rFonts w:ascii="Montserrat" w:hAnsi="Montserrat"/>
          <w:sz w:val="20"/>
          <w:szCs w:val="20"/>
        </w:rPr>
      </w:pPr>
    </w:p>
    <w:p w14:paraId="31BA4EA6" w14:textId="77777777" w:rsidR="00FB3A90" w:rsidRPr="00924D49" w:rsidRDefault="00FB3A90" w:rsidP="00924D49">
      <w:pPr>
        <w:spacing w:after="0" w:line="276" w:lineRule="auto"/>
        <w:rPr>
          <w:rFonts w:ascii="Montserrat" w:hAnsi="Montserrat"/>
          <w:sz w:val="20"/>
          <w:szCs w:val="20"/>
        </w:rPr>
      </w:pPr>
    </w:p>
    <w:sectPr w:rsidR="00FB3A90" w:rsidRPr="00924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401FE"/>
    <w:multiLevelType w:val="multilevel"/>
    <w:tmpl w:val="31E4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B41A8"/>
    <w:multiLevelType w:val="multilevel"/>
    <w:tmpl w:val="2438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817309">
    <w:abstractNumId w:val="1"/>
  </w:num>
  <w:num w:numId="2" w16cid:durableId="212541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90"/>
    <w:rsid w:val="001C6CEC"/>
    <w:rsid w:val="00296DFC"/>
    <w:rsid w:val="002C639F"/>
    <w:rsid w:val="003231E2"/>
    <w:rsid w:val="003F0F16"/>
    <w:rsid w:val="004115A2"/>
    <w:rsid w:val="00434CEA"/>
    <w:rsid w:val="004D4EF9"/>
    <w:rsid w:val="00685EC0"/>
    <w:rsid w:val="007141E3"/>
    <w:rsid w:val="00721D69"/>
    <w:rsid w:val="007757D9"/>
    <w:rsid w:val="00786A5E"/>
    <w:rsid w:val="007A1A93"/>
    <w:rsid w:val="007D04C4"/>
    <w:rsid w:val="00831BD5"/>
    <w:rsid w:val="008619D0"/>
    <w:rsid w:val="00924D49"/>
    <w:rsid w:val="009570D6"/>
    <w:rsid w:val="00AD291F"/>
    <w:rsid w:val="00AE4191"/>
    <w:rsid w:val="00D447A1"/>
    <w:rsid w:val="00DC79A2"/>
    <w:rsid w:val="00E50002"/>
    <w:rsid w:val="00E54E6E"/>
    <w:rsid w:val="00F00FEC"/>
    <w:rsid w:val="00F14AE8"/>
    <w:rsid w:val="00F4190E"/>
    <w:rsid w:val="00F506E8"/>
    <w:rsid w:val="00F82A37"/>
    <w:rsid w:val="00FB3A90"/>
    <w:rsid w:val="00FB4DC8"/>
    <w:rsid w:val="00FF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992E"/>
  <w15:chartTrackingRefBased/>
  <w15:docId w15:val="{84B4301A-8B14-45DE-B1E7-AD2FCA79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A90"/>
    <w:rPr>
      <w:color w:val="0563C1" w:themeColor="hyperlink"/>
      <w:u w:val="single"/>
    </w:rPr>
  </w:style>
  <w:style w:type="character" w:styleId="UnresolvedMention">
    <w:name w:val="Unresolved Mention"/>
    <w:basedOn w:val="DefaultParagraphFont"/>
    <w:uiPriority w:val="99"/>
    <w:semiHidden/>
    <w:unhideWhenUsed/>
    <w:rsid w:val="00FB3A90"/>
    <w:rPr>
      <w:color w:val="605E5C"/>
      <w:shd w:val="clear" w:color="auto" w:fill="E1DFDD"/>
    </w:rPr>
  </w:style>
  <w:style w:type="character" w:styleId="FollowedHyperlink">
    <w:name w:val="FollowedHyperlink"/>
    <w:basedOn w:val="DefaultParagraphFont"/>
    <w:uiPriority w:val="99"/>
    <w:semiHidden/>
    <w:unhideWhenUsed/>
    <w:rsid w:val="00296DFC"/>
    <w:rPr>
      <w:color w:val="954F72" w:themeColor="followedHyperlink"/>
      <w:u w:val="single"/>
    </w:rPr>
  </w:style>
  <w:style w:type="character" w:styleId="CommentReference">
    <w:name w:val="annotation reference"/>
    <w:basedOn w:val="DefaultParagraphFont"/>
    <w:uiPriority w:val="99"/>
    <w:semiHidden/>
    <w:unhideWhenUsed/>
    <w:rsid w:val="00296DFC"/>
    <w:rPr>
      <w:sz w:val="16"/>
      <w:szCs w:val="16"/>
    </w:rPr>
  </w:style>
  <w:style w:type="paragraph" w:styleId="CommentText">
    <w:name w:val="annotation text"/>
    <w:basedOn w:val="Normal"/>
    <w:link w:val="CommentTextChar"/>
    <w:uiPriority w:val="99"/>
    <w:unhideWhenUsed/>
    <w:rsid w:val="00296DFC"/>
    <w:pPr>
      <w:spacing w:line="240" w:lineRule="auto"/>
    </w:pPr>
    <w:rPr>
      <w:sz w:val="20"/>
      <w:szCs w:val="20"/>
    </w:rPr>
  </w:style>
  <w:style w:type="character" w:customStyle="1" w:styleId="CommentTextChar">
    <w:name w:val="Comment Text Char"/>
    <w:basedOn w:val="DefaultParagraphFont"/>
    <w:link w:val="CommentText"/>
    <w:uiPriority w:val="99"/>
    <w:rsid w:val="00296DFC"/>
    <w:rPr>
      <w:sz w:val="20"/>
      <w:szCs w:val="20"/>
    </w:rPr>
  </w:style>
  <w:style w:type="paragraph" w:styleId="CommentSubject">
    <w:name w:val="annotation subject"/>
    <w:basedOn w:val="CommentText"/>
    <w:next w:val="CommentText"/>
    <w:link w:val="CommentSubjectChar"/>
    <w:uiPriority w:val="99"/>
    <w:semiHidden/>
    <w:unhideWhenUsed/>
    <w:rsid w:val="00296DFC"/>
    <w:rPr>
      <w:b/>
      <w:bCs/>
    </w:rPr>
  </w:style>
  <w:style w:type="character" w:customStyle="1" w:styleId="CommentSubjectChar">
    <w:name w:val="Comment Subject Char"/>
    <w:basedOn w:val="CommentTextChar"/>
    <w:link w:val="CommentSubject"/>
    <w:uiPriority w:val="99"/>
    <w:semiHidden/>
    <w:rsid w:val="00296D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9027">
      <w:bodyDiv w:val="1"/>
      <w:marLeft w:val="0"/>
      <w:marRight w:val="0"/>
      <w:marTop w:val="0"/>
      <w:marBottom w:val="0"/>
      <w:divBdr>
        <w:top w:val="none" w:sz="0" w:space="0" w:color="auto"/>
        <w:left w:val="none" w:sz="0" w:space="0" w:color="auto"/>
        <w:bottom w:val="none" w:sz="0" w:space="0" w:color="auto"/>
        <w:right w:val="none" w:sz="0" w:space="0" w:color="auto"/>
      </w:divBdr>
    </w:div>
    <w:div w:id="298347365">
      <w:bodyDiv w:val="1"/>
      <w:marLeft w:val="0"/>
      <w:marRight w:val="0"/>
      <w:marTop w:val="0"/>
      <w:marBottom w:val="0"/>
      <w:divBdr>
        <w:top w:val="none" w:sz="0" w:space="0" w:color="auto"/>
        <w:left w:val="none" w:sz="0" w:space="0" w:color="auto"/>
        <w:bottom w:val="none" w:sz="0" w:space="0" w:color="auto"/>
        <w:right w:val="none" w:sz="0" w:space="0" w:color="auto"/>
      </w:divBdr>
    </w:div>
    <w:div w:id="357320852">
      <w:bodyDiv w:val="1"/>
      <w:marLeft w:val="0"/>
      <w:marRight w:val="0"/>
      <w:marTop w:val="0"/>
      <w:marBottom w:val="0"/>
      <w:divBdr>
        <w:top w:val="none" w:sz="0" w:space="0" w:color="auto"/>
        <w:left w:val="none" w:sz="0" w:space="0" w:color="auto"/>
        <w:bottom w:val="none" w:sz="0" w:space="0" w:color="auto"/>
        <w:right w:val="none" w:sz="0" w:space="0" w:color="auto"/>
      </w:divBdr>
    </w:div>
    <w:div w:id="695618963">
      <w:bodyDiv w:val="1"/>
      <w:marLeft w:val="0"/>
      <w:marRight w:val="0"/>
      <w:marTop w:val="0"/>
      <w:marBottom w:val="0"/>
      <w:divBdr>
        <w:top w:val="none" w:sz="0" w:space="0" w:color="auto"/>
        <w:left w:val="none" w:sz="0" w:space="0" w:color="auto"/>
        <w:bottom w:val="none" w:sz="0" w:space="0" w:color="auto"/>
        <w:right w:val="none" w:sz="0" w:space="0" w:color="auto"/>
      </w:divBdr>
      <w:divsChild>
        <w:div w:id="972561191">
          <w:marLeft w:val="0"/>
          <w:marRight w:val="300"/>
          <w:marTop w:val="75"/>
          <w:marBottom w:val="300"/>
          <w:divBdr>
            <w:top w:val="single" w:sz="6" w:space="4" w:color="DDDDDD"/>
            <w:left w:val="single" w:sz="6" w:space="4" w:color="DDDDDD"/>
            <w:bottom w:val="single" w:sz="6" w:space="4" w:color="DDDDDD"/>
            <w:right w:val="single" w:sz="6" w:space="4" w:color="DDDDDD"/>
          </w:divBdr>
        </w:div>
        <w:div w:id="826435449">
          <w:marLeft w:val="0"/>
          <w:marRight w:val="300"/>
          <w:marTop w:val="75"/>
          <w:marBottom w:val="300"/>
          <w:divBdr>
            <w:top w:val="single" w:sz="6" w:space="4" w:color="DDDDDD"/>
            <w:left w:val="single" w:sz="6" w:space="4" w:color="DDDDDD"/>
            <w:bottom w:val="single" w:sz="6" w:space="4" w:color="DDDDDD"/>
            <w:right w:val="single" w:sz="6" w:space="4" w:color="DDDDDD"/>
          </w:divBdr>
        </w:div>
      </w:divsChild>
    </w:div>
    <w:div w:id="793332404">
      <w:bodyDiv w:val="1"/>
      <w:marLeft w:val="0"/>
      <w:marRight w:val="0"/>
      <w:marTop w:val="0"/>
      <w:marBottom w:val="0"/>
      <w:divBdr>
        <w:top w:val="none" w:sz="0" w:space="0" w:color="auto"/>
        <w:left w:val="none" w:sz="0" w:space="0" w:color="auto"/>
        <w:bottom w:val="none" w:sz="0" w:space="0" w:color="auto"/>
        <w:right w:val="none" w:sz="0" w:space="0" w:color="auto"/>
      </w:divBdr>
    </w:div>
    <w:div w:id="1334378511">
      <w:bodyDiv w:val="1"/>
      <w:marLeft w:val="0"/>
      <w:marRight w:val="0"/>
      <w:marTop w:val="0"/>
      <w:marBottom w:val="0"/>
      <w:divBdr>
        <w:top w:val="none" w:sz="0" w:space="0" w:color="auto"/>
        <w:left w:val="none" w:sz="0" w:space="0" w:color="auto"/>
        <w:bottom w:val="none" w:sz="0" w:space="0" w:color="auto"/>
        <w:right w:val="none" w:sz="0" w:space="0" w:color="auto"/>
      </w:divBdr>
      <w:divsChild>
        <w:div w:id="1941720581">
          <w:marLeft w:val="0"/>
          <w:marRight w:val="300"/>
          <w:marTop w:val="75"/>
          <w:marBottom w:val="300"/>
          <w:divBdr>
            <w:top w:val="single" w:sz="6" w:space="4" w:color="DDDDDD"/>
            <w:left w:val="single" w:sz="6" w:space="4" w:color="DDDDDD"/>
            <w:bottom w:val="single" w:sz="6" w:space="4" w:color="DDDDDD"/>
            <w:right w:val="single" w:sz="6" w:space="4" w:color="DDDDDD"/>
          </w:divBdr>
        </w:div>
        <w:div w:id="732234332">
          <w:marLeft w:val="0"/>
          <w:marRight w:val="300"/>
          <w:marTop w:val="75"/>
          <w:marBottom w:val="300"/>
          <w:divBdr>
            <w:top w:val="single" w:sz="6" w:space="4" w:color="DDDDDD"/>
            <w:left w:val="single" w:sz="6" w:space="4" w:color="DDDDDD"/>
            <w:bottom w:val="single" w:sz="6" w:space="4" w:color="DDDDDD"/>
            <w:right w:val="single" w:sz="6" w:space="4"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talitygloba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7" ma:contentTypeDescription="Create a new document." ma:contentTypeScope="" ma:versionID="9684ee26593461c1342eb1005ad7f816">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32eda3dab000833a53a16010fbd7469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260D9C-8AC7-4973-A0EB-A4A173CE23A8}"/>
</file>

<file path=customXml/itemProps2.xml><?xml version="1.0" encoding="utf-8"?>
<ds:datastoreItem xmlns:ds="http://schemas.openxmlformats.org/officeDocument/2006/customXml" ds:itemID="{574E0CFC-ACE4-4293-BBA3-3703C7555680}"/>
</file>

<file path=customXml/itemProps3.xml><?xml version="1.0" encoding="utf-8"?>
<ds:datastoreItem xmlns:ds="http://schemas.openxmlformats.org/officeDocument/2006/customXml" ds:itemID="{1336234A-9507-4325-A3FB-880E672408B8}"/>
</file>

<file path=docProps/app.xml><?xml version="1.0" encoding="utf-8"?>
<Properties xmlns="http://schemas.openxmlformats.org/officeDocument/2006/extended-properties" xmlns:vt="http://schemas.openxmlformats.org/officeDocument/2006/docPropsVTypes">
  <Template>Normal</Template>
  <TotalTime>51</TotalTime>
  <Pages>2</Pages>
  <Words>592</Words>
  <Characters>3375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Discovery</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Hartmann</dc:creator>
  <cp:keywords/>
  <dc:description/>
  <cp:lastModifiedBy>Lindsay Hartmann</cp:lastModifiedBy>
  <cp:revision>2</cp:revision>
  <dcterms:created xsi:type="dcterms:W3CDTF">2023-10-30T07:49:00Z</dcterms:created>
  <dcterms:modified xsi:type="dcterms:W3CDTF">2023-10-30T07:49:00Z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