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4606D579" w:rsidR="00B56997" w:rsidRPr="00306DA7" w:rsidRDefault="00582DFB">
      <w:pPr>
        <w:rPr>
          <w:rFonts w:ascii="Open Sans" w:hAnsi="Open Sans" w:cs="Open Sans"/>
          <w:b/>
          <w:bCs/>
          <w:sz w:val="18"/>
          <w:szCs w:val="18"/>
        </w:rPr>
      </w:pPr>
      <w:r w:rsidRPr="00306DA7">
        <w:rPr>
          <w:rFonts w:ascii="Open Sans" w:hAnsi="Open Sans" w:cs="Open Sans"/>
          <w:b/>
          <w:bCs/>
          <w:sz w:val="18"/>
          <w:szCs w:val="18"/>
        </w:rPr>
        <w:t xml:space="preserve">Nutrition </w:t>
      </w:r>
    </w:p>
    <w:p w14:paraId="0A024AEA" w14:textId="4731F473" w:rsidR="008A01A2" w:rsidRPr="00306DA7" w:rsidRDefault="00B56997">
      <w:pPr>
        <w:rPr>
          <w:rFonts w:ascii="Open Sans" w:hAnsi="Open Sans" w:cs="Open Sans"/>
          <w:b/>
          <w:bCs/>
          <w:sz w:val="18"/>
          <w:szCs w:val="18"/>
        </w:rPr>
      </w:pPr>
      <w:r w:rsidRPr="00306DA7">
        <w:rPr>
          <w:rFonts w:ascii="Open Sans" w:hAnsi="Open Sans" w:cs="Open Sans"/>
          <w:b/>
          <w:bCs/>
          <w:sz w:val="18"/>
          <w:szCs w:val="18"/>
        </w:rPr>
        <w:t>Social media posts</w:t>
      </w:r>
    </w:p>
    <w:p w14:paraId="56DFBF1F" w14:textId="77777777" w:rsidR="008A01A2" w:rsidRPr="00306DA7" w:rsidRDefault="008A01A2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535"/>
        <w:gridCol w:w="9915"/>
      </w:tblGrid>
      <w:tr w:rsidR="004176C1" w:rsidRPr="00306DA7" w14:paraId="008BBB6D" w14:textId="77777777" w:rsidTr="004176C1">
        <w:tc>
          <w:tcPr>
            <w:tcW w:w="535" w:type="dxa"/>
          </w:tcPr>
          <w:p w14:paraId="291BD5B1" w14:textId="77777777" w:rsidR="004176C1" w:rsidRPr="00306DA7" w:rsidRDefault="004176C1" w:rsidP="0030669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9915" w:type="dxa"/>
            <w:vAlign w:val="center"/>
          </w:tcPr>
          <w:p w14:paraId="400F1884" w14:textId="709BEE8F" w:rsidR="004176C1" w:rsidRPr="00306DA7" w:rsidRDefault="004176C1" w:rsidP="004176C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b/>
                <w:bCs/>
                <w:sz w:val="18"/>
                <w:szCs w:val="18"/>
              </w:rPr>
              <w:t>Proposed copy</w:t>
            </w:r>
          </w:p>
        </w:tc>
      </w:tr>
      <w:tr w:rsidR="004176C1" w:rsidRPr="00306DA7" w14:paraId="38FDF5EB" w14:textId="77777777" w:rsidTr="004176C1">
        <w:tc>
          <w:tcPr>
            <w:tcW w:w="535" w:type="dxa"/>
          </w:tcPr>
          <w:p w14:paraId="0D346557" w14:textId="10675F8C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9915" w:type="dxa"/>
            <w:vAlign w:val="center"/>
          </w:tcPr>
          <w:p w14:paraId="4610EA2A" w14:textId="264AD509" w:rsidR="00D50CB4" w:rsidRPr="00306DA7" w:rsidRDefault="004176C1" w:rsidP="008675DF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Eating healthy but still have a sweet tooth? You can do both! Treat yourself with these dessert recipes </w:t>
            </w:r>
            <w:r w:rsidR="00A42A3A"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from the Vitality HealthyFood Studio.</w:t>
            </w:r>
          </w:p>
          <w:p w14:paraId="57332738" w14:textId="29DE0920" w:rsidR="004176C1" w:rsidRPr="00306DA7" w:rsidRDefault="004176C1" w:rsidP="008675DF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Pr="00306DA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 TO: OUR DASH OF DELICIOUS WITH VITALITY DESSERTS</w:t>
            </w:r>
          </w:p>
          <w:p w14:paraId="033C62F9" w14:textId="77777777" w:rsidR="004176C1" w:rsidRPr="00306DA7" w:rsidRDefault="004176C1" w:rsidP="008675DF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0A488951" w14:textId="70F1517A" w:rsidR="004176C1" w:rsidRPr="00306DA7" w:rsidRDefault="004176C1" w:rsidP="0087775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7C2E2646" w14:textId="6CABD6D5" w:rsidR="004176C1" w:rsidRPr="00306DA7" w:rsidRDefault="004176C1" w:rsidP="0087775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1FF37A2A" w14:textId="0C283066" w:rsidR="004176C1" w:rsidRPr="00306DA7" w:rsidRDefault="004176C1" w:rsidP="00877750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Reference static images: </w:t>
            </w:r>
            <w:r w:rsidR="00D50CB4"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Chocolate tart with nut crust and Lemon tart with coconut and date crust</w:t>
            </w:r>
            <w:r w:rsidR="00D50CB4" w:rsidRPr="00306DA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5FCDC18A" w14:textId="620F2F53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25A581C2" w14:textId="77777777" w:rsidTr="004176C1">
        <w:tc>
          <w:tcPr>
            <w:tcW w:w="535" w:type="dxa"/>
          </w:tcPr>
          <w:p w14:paraId="309B85BA" w14:textId="68C93800" w:rsidR="004176C1" w:rsidRPr="00306DA7" w:rsidRDefault="004176C1" w:rsidP="002050A7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9915" w:type="dxa"/>
            <w:vAlign w:val="center"/>
          </w:tcPr>
          <w:p w14:paraId="5C442EA2" w14:textId="381D7A11" w:rsidR="004176C1" w:rsidRPr="00306DA7" w:rsidRDefault="004176C1" w:rsidP="002050A7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Let’s play nutrition bingo this month! Tick off as many healthy eating goals as possible – the more you achieve, the better you’ll feel.</w:t>
            </w:r>
          </w:p>
          <w:p w14:paraId="5EBBC33A" w14:textId="77777777" w:rsidR="004176C1" w:rsidRPr="00306DA7" w:rsidRDefault="004176C1" w:rsidP="002050A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BDE6F3" w14:textId="72C2FD00" w:rsidR="004176C1" w:rsidRPr="00306DA7" w:rsidRDefault="004176C1" w:rsidP="002050A7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A34F63A" w14:textId="27E9CEE1" w:rsidR="004176C1" w:rsidRPr="00306DA7" w:rsidRDefault="004176C1" w:rsidP="002050A7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22178629" w14:textId="16BCD508" w:rsidR="004176C1" w:rsidRPr="00306DA7" w:rsidRDefault="004176C1" w:rsidP="002050A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Nutrition bingo</w:t>
            </w: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236C14EA" w14:textId="203FDC82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17FCE4D2" w14:textId="77777777" w:rsidTr="004176C1">
        <w:tc>
          <w:tcPr>
            <w:tcW w:w="535" w:type="dxa"/>
          </w:tcPr>
          <w:p w14:paraId="3B56A80F" w14:textId="0A765668" w:rsidR="004176C1" w:rsidRPr="00306DA7" w:rsidRDefault="004176C1" w:rsidP="00800AA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15" w:type="dxa"/>
            <w:vAlign w:val="center"/>
          </w:tcPr>
          <w:p w14:paraId="58868C94" w14:textId="54CF4034" w:rsidR="004176C1" w:rsidRPr="00306DA7" w:rsidRDefault="00A57D3F" w:rsidP="008675DF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Rising obesity levels are directly linked with diabetes, cardiovascular disease, </w:t>
            </w:r>
            <w:proofErr w:type="gramStart"/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cancer</w:t>
            </w:r>
            <w:proofErr w:type="gramEnd"/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and respiratory disease.</w:t>
            </w:r>
            <w:r w:rsidRPr="00306DA7">
              <w:rPr>
                <w:rFonts w:ascii="Open Sans" w:hAnsi="Open Sans" w:cs="Open Sans"/>
                <w:color w:val="000000" w:themeColor="text1"/>
                <w:sz w:val="18"/>
                <w:szCs w:val="18"/>
                <w:lang w:val="en-ZA"/>
              </w:rPr>
              <w:t xml:space="preserve"> </w:t>
            </w:r>
            <w:r w:rsidRPr="00306DA7">
              <w:rPr>
                <w:rFonts w:ascii="Open Sans" w:hAnsi="Open Sans" w:cs="Open Sans"/>
                <w:sz w:val="18"/>
                <w:szCs w:val="18"/>
                <w:lang w:val="en-ZA"/>
              </w:rPr>
              <w:t xml:space="preserve">Learn how to 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prioritize good nutrition as part of healthy living with Vitality. </w:t>
            </w:r>
            <w:r w:rsidRPr="00306DA7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>LINK TO ARTICLE: VITALITY TO HELP CURB THE OBESOGENIC CRISIS</w:t>
            </w:r>
          </w:p>
          <w:p w14:paraId="2DDEFF41" w14:textId="5EF33DD3" w:rsidR="00A57D3F" w:rsidRPr="00306DA7" w:rsidRDefault="00A57D3F" w:rsidP="008675DF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37E1B308" w14:textId="77777777" w:rsidR="00A57D3F" w:rsidRPr="00306DA7" w:rsidRDefault="00A57D3F" w:rsidP="00A57D3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33A10946" w14:textId="7BD5EA32" w:rsidR="00A57D3F" w:rsidRPr="00306DA7" w:rsidRDefault="00A57D3F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6FC7E0F4" w14:textId="77777777" w:rsidTr="004176C1">
        <w:tc>
          <w:tcPr>
            <w:tcW w:w="535" w:type="dxa"/>
          </w:tcPr>
          <w:p w14:paraId="13BB43D2" w14:textId="78DD97AA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9915" w:type="dxa"/>
            <w:vAlign w:val="center"/>
          </w:tcPr>
          <w:p w14:paraId="7405C3F4" w14:textId="067A0FC2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Want to know the secret to a longer, healthier life? It’s the ingredients we put into our body. </w:t>
            </w:r>
          </w:p>
          <w:p w14:paraId="61345C87" w14:textId="29C00B56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🟢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Eat more</w:t>
            </w:r>
          </w:p>
          <w:p w14:paraId="477FB710" w14:textId="3B68A639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🟠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Switch to</w:t>
            </w:r>
          </w:p>
          <w:p w14:paraId="38BDA9EE" w14:textId="0BD08CC3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🔴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Limit these</w:t>
            </w:r>
          </w:p>
          <w:p w14:paraId="2CEF2228" w14:textId="77777777" w:rsidR="004176C1" w:rsidRPr="00306DA7" w:rsidRDefault="004176C1" w:rsidP="008675DF">
            <w:pP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</w:pPr>
          </w:p>
          <w:p w14:paraId="7C39422F" w14:textId="15E50C50" w:rsidR="004176C1" w:rsidRPr="00306DA7" w:rsidRDefault="004176C1" w:rsidP="00F43BB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74D90755" w14:textId="250D8986" w:rsidR="004176C1" w:rsidRPr="00306DA7" w:rsidRDefault="004176C1" w:rsidP="00F43BB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266A5F14" w14:textId="34BE168B" w:rsidR="004176C1" w:rsidRPr="00306DA7" w:rsidRDefault="004176C1" w:rsidP="00F43BB0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Eat, switch, limit</w:t>
            </w: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3223E9B7" w14:textId="6068BB87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275BDB5A" w14:textId="77777777" w:rsidTr="004176C1">
        <w:tc>
          <w:tcPr>
            <w:tcW w:w="535" w:type="dxa"/>
          </w:tcPr>
          <w:p w14:paraId="44CE6299" w14:textId="68104453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9915" w:type="dxa"/>
            <w:vAlign w:val="center"/>
          </w:tcPr>
          <w:p w14:paraId="57D01522" w14:textId="12258790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DID YOU KNOW that too much sodium (salt) in your diet can lead to:</w:t>
            </w:r>
          </w:p>
          <w:p w14:paraId="75278C76" w14:textId="77777777" w:rsidR="004176C1" w:rsidRPr="00306DA7" w:rsidRDefault="004176C1" w:rsidP="00090B0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High blood pressure</w:t>
            </w:r>
          </w:p>
          <w:p w14:paraId="2EE2C10C" w14:textId="1BBACA71" w:rsidR="004176C1" w:rsidRPr="00306DA7" w:rsidRDefault="004176C1" w:rsidP="00090B0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Heart disease</w:t>
            </w:r>
          </w:p>
          <w:p w14:paraId="02CFEA16" w14:textId="3AFB1E5E" w:rsidR="004176C1" w:rsidRPr="00306DA7" w:rsidRDefault="004176C1" w:rsidP="00662BC4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Stroke </w:t>
            </w:r>
          </w:p>
          <w:p w14:paraId="0B304C4A" w14:textId="2F66A9EA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914DAD" w14:textId="5DE0A488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Limit your salt intake wherever you can </w:t>
            </w: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🚫🧂</w:t>
            </w:r>
          </w:p>
          <w:p w14:paraId="0E14E4C1" w14:textId="52FFE67E" w:rsidR="004176C1" w:rsidRPr="00306DA7" w:rsidRDefault="004176C1" w:rsidP="00803F2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LINK TO ARTICLE: VITALITY’S TOP </w:t>
            </w:r>
            <w:r w:rsidR="00D50CB4" w:rsidRPr="00306DA7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FIVE </w:t>
            </w:r>
            <w:r w:rsidRPr="00306DA7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TIPS TO REDUCE SALT INTAKE </w:t>
            </w:r>
          </w:p>
          <w:p w14:paraId="1AFFBDE0" w14:textId="77777777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D237E6" w14:textId="6A38AADD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C72D97D" w14:textId="49428E98" w:rsidR="004176C1" w:rsidRPr="00306DA7" w:rsidRDefault="004176C1" w:rsidP="00803F2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190C1EE4" w14:textId="77777777" w:rsidTr="004176C1">
        <w:tc>
          <w:tcPr>
            <w:tcW w:w="535" w:type="dxa"/>
          </w:tcPr>
          <w:p w14:paraId="49B1F668" w14:textId="531A0FD3" w:rsidR="004176C1" w:rsidRPr="00306DA7" w:rsidRDefault="004176C1" w:rsidP="00A00B4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9915" w:type="dxa"/>
            <w:vAlign w:val="center"/>
          </w:tcPr>
          <w:p w14:paraId="222878DE" w14:textId="7FAADA1D" w:rsidR="004176C1" w:rsidRPr="00306DA7" w:rsidRDefault="004176C1" w:rsidP="00A00B4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TODAY’S TOP TIP: </w:t>
            </w:r>
            <w:r w:rsidR="00D50CB4" w:rsidRPr="00306DA7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ake your kids grocery shopping with you and show them the importance of buying healthy food. Healthier children = healthier adults </w:t>
            </w: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🍉</w:t>
            </w:r>
          </w:p>
          <w:p w14:paraId="52A75980" w14:textId="77777777" w:rsidR="004176C1" w:rsidRPr="00306DA7" w:rsidRDefault="004176C1" w:rsidP="00A00B4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39DF6C" w14:textId="77777777" w:rsidR="004176C1" w:rsidRPr="00306DA7" w:rsidRDefault="004176C1" w:rsidP="00A00B4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73F7C77B" w14:textId="1DC3EFED" w:rsidR="004176C1" w:rsidRPr="00306DA7" w:rsidRDefault="004176C1" w:rsidP="00A00B4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3238EC49" w14:textId="77777777" w:rsidTr="004176C1">
        <w:tc>
          <w:tcPr>
            <w:tcW w:w="535" w:type="dxa"/>
          </w:tcPr>
          <w:p w14:paraId="74499EA2" w14:textId="41B9F148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9915" w:type="dxa"/>
            <w:vAlign w:val="center"/>
          </w:tcPr>
          <w:p w14:paraId="78BC53F4" w14:textId="37766AEF" w:rsidR="00AE3F77" w:rsidRPr="00306DA7" w:rsidRDefault="004176C1" w:rsidP="00AE3F77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Vitality dietician Terry Harris knows that it’s not always easy to choose the healthy option</w:t>
            </w:r>
            <w:r w:rsidR="00AE3F77" w:rsidRPr="00306DA7">
              <w:rPr>
                <w:rFonts w:ascii="Open Sans" w:hAnsi="Open Sans" w:cs="Open Sans"/>
                <w:sz w:val="18"/>
                <w:szCs w:val="18"/>
              </w:rPr>
              <w:t xml:space="preserve"> – especially for kids!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Here are her thoughts on how to nudge </w:t>
            </w:r>
            <w:r w:rsidR="00AE3F77" w:rsidRPr="00306DA7">
              <w:rPr>
                <w:rFonts w:ascii="Open Sans" w:hAnsi="Open Sans" w:cs="Open Sans"/>
                <w:sz w:val="18"/>
                <w:szCs w:val="18"/>
              </w:rPr>
              <w:t>them in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the right direction </w:t>
            </w: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🍎</w:t>
            </w:r>
            <w:r w:rsidR="00AE3F77" w:rsidRPr="00306DA7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 LINK TO ARTICLE: 10 WAYS TO TEACH YOUR KIDS HEALTHY EATING HABITS</w:t>
            </w:r>
            <w:r w:rsidR="00AE3F77" w:rsidRPr="00306D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2E2D039" w14:textId="225AD08C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1EFBF5" w14:textId="77777777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2AA91DE" w14:textId="50C86D89" w:rsidR="00AE3F77" w:rsidRPr="00306DA7" w:rsidRDefault="00AE3F77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03957568" w14:textId="77777777" w:rsidTr="004176C1">
        <w:tc>
          <w:tcPr>
            <w:tcW w:w="535" w:type="dxa"/>
          </w:tcPr>
          <w:p w14:paraId="0AB916B3" w14:textId="52A8D4E3" w:rsidR="004176C1" w:rsidRPr="00306DA7" w:rsidRDefault="004176C1" w:rsidP="00F379E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9915" w:type="dxa"/>
            <w:vAlign w:val="center"/>
          </w:tcPr>
          <w:p w14:paraId="02F12321" w14:textId="19AE17E9" w:rsidR="004176C1" w:rsidRPr="00306DA7" w:rsidRDefault="004176C1" w:rsidP="00F379E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We all want to get the most out of life and our Vitality research shows that with good nutrition you can! Healthy eating is not just important for a longer lifespan, but also: your </w:t>
            </w:r>
            <w:proofErr w:type="spellStart"/>
            <w:r w:rsidRPr="00306DA7">
              <w:rPr>
                <w:rFonts w:ascii="Open Sans" w:hAnsi="Open Sans" w:cs="Open Sans"/>
                <w:sz w:val="18"/>
                <w:szCs w:val="18"/>
              </w:rPr>
              <w:t>healthspan</w:t>
            </w:r>
            <w:proofErr w:type="spellEnd"/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06DA7">
              <w:rPr>
                <w:rFonts w:ascii="Segoe UI Emoji" w:hAnsi="Segoe UI Emoji" w:cs="Segoe UI Emoji"/>
                <w:sz w:val="18"/>
                <w:szCs w:val="18"/>
              </w:rPr>
              <w:t>❤️</w:t>
            </w:r>
          </w:p>
          <w:p w14:paraId="073DA72A" w14:textId="77777777" w:rsidR="004176C1" w:rsidRPr="00306DA7" w:rsidRDefault="004176C1" w:rsidP="00F379E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B68A1CD" w14:textId="587E9287" w:rsidR="004176C1" w:rsidRPr="00306DA7" w:rsidRDefault="004176C1" w:rsidP="00F379E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7CCB94E" w14:textId="7056096C" w:rsidR="004176C1" w:rsidRPr="00306DA7" w:rsidRDefault="004176C1" w:rsidP="00F379E0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2FB47ACF" w14:textId="60FA81C1" w:rsidR="004176C1" w:rsidRPr="00306DA7" w:rsidRDefault="004176C1" w:rsidP="00F379E0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Healthspan’</w:t>
            </w:r>
          </w:p>
          <w:p w14:paraId="03384525" w14:textId="701BA8FC" w:rsidR="004176C1" w:rsidRPr="00306DA7" w:rsidRDefault="004176C1" w:rsidP="00F379E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0C7C06E3" w14:textId="77777777" w:rsidTr="004176C1">
        <w:tc>
          <w:tcPr>
            <w:tcW w:w="535" w:type="dxa"/>
          </w:tcPr>
          <w:p w14:paraId="51BC315A" w14:textId="260628F1" w:rsidR="004176C1" w:rsidRPr="00306DA7" w:rsidRDefault="004176C1" w:rsidP="001B4E35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15" w:type="dxa"/>
            <w:vAlign w:val="center"/>
          </w:tcPr>
          <w:p w14:paraId="5845EDC1" w14:textId="13E786F3" w:rsidR="004176C1" w:rsidRPr="00306DA7" w:rsidRDefault="004176C1" w:rsidP="001B4E35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Try our 60-second </w:t>
            </w:r>
            <w:r w:rsidR="00D50CB4" w:rsidRPr="00306DA7">
              <w:rPr>
                <w:rFonts w:ascii="Open Sans" w:hAnsi="Open Sans" w:cs="Open Sans"/>
                <w:sz w:val="18"/>
                <w:szCs w:val="18"/>
              </w:rPr>
              <w:t xml:space="preserve">refuel 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smoothie – </w:t>
            </w:r>
            <w:r w:rsidR="00D50CB4" w:rsidRPr="00306DA7">
              <w:rPr>
                <w:rFonts w:ascii="Open Sans" w:hAnsi="Open Sans" w:cs="Open Sans"/>
                <w:sz w:val="18"/>
                <w:szCs w:val="18"/>
              </w:rPr>
              <w:t xml:space="preserve">easy, </w:t>
            </w:r>
            <w:proofErr w:type="gramStart"/>
            <w:r w:rsidR="00D50CB4" w:rsidRPr="00306DA7">
              <w:rPr>
                <w:rFonts w:ascii="Open Sans" w:hAnsi="Open Sans" w:cs="Open Sans"/>
                <w:sz w:val="18"/>
                <w:szCs w:val="18"/>
              </w:rPr>
              <w:t>healthy</w:t>
            </w:r>
            <w:proofErr w:type="gramEnd"/>
            <w:r w:rsidR="00D50CB4" w:rsidRPr="00306DA7">
              <w:rPr>
                <w:rFonts w:ascii="Open Sans" w:hAnsi="Open Sans" w:cs="Open Sans"/>
                <w:sz w:val="18"/>
                <w:szCs w:val="18"/>
              </w:rPr>
              <w:t xml:space="preserve"> and delicious!</w:t>
            </w:r>
          </w:p>
          <w:p w14:paraId="3430E3BB" w14:textId="3FBFBEBA" w:rsidR="00D50CB4" w:rsidRPr="00306DA7" w:rsidRDefault="00D50CB4" w:rsidP="001B4E35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LINK TO: REFUEL SMOOTHIE RECIPE </w:t>
            </w:r>
          </w:p>
          <w:p w14:paraId="6E792870" w14:textId="77777777" w:rsidR="004176C1" w:rsidRPr="00306DA7" w:rsidRDefault="004176C1" w:rsidP="001B4E3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360793" w14:textId="54F1179C" w:rsidR="00D50CB4" w:rsidRPr="00306DA7" w:rsidRDefault="004176C1" w:rsidP="001B4E35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8E2DCF7" w14:textId="3117EE51" w:rsidR="00D50CB4" w:rsidRPr="00306DA7" w:rsidRDefault="00D50CB4" w:rsidP="001B4E35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7E1E658D" w14:textId="06A9EB71" w:rsidR="00D50CB4" w:rsidRPr="00306DA7" w:rsidRDefault="00D50CB4" w:rsidP="001B4E35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Refuel smoothie recipe</w:t>
            </w: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51604FE6" w14:textId="05B16FA4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76C1" w:rsidRPr="00306DA7" w14:paraId="338B81E0" w14:textId="77777777" w:rsidTr="004176C1">
        <w:tc>
          <w:tcPr>
            <w:tcW w:w="535" w:type="dxa"/>
          </w:tcPr>
          <w:p w14:paraId="0A7CB864" w14:textId="7D6042D8" w:rsidR="004176C1" w:rsidRPr="00306DA7" w:rsidRDefault="004176C1" w:rsidP="00725B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9915" w:type="dxa"/>
            <w:vAlign w:val="center"/>
          </w:tcPr>
          <w:p w14:paraId="13F799BF" w14:textId="3BBE3179" w:rsidR="004176C1" w:rsidRPr="00306DA7" w:rsidRDefault="004176C1" w:rsidP="00725B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Ready to boost your mood?</w:t>
            </w:r>
          </w:p>
          <w:p w14:paraId="2541495D" w14:textId="54A83440" w:rsidR="004176C1" w:rsidRPr="00306DA7" w:rsidRDefault="004176C1" w:rsidP="00725B9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BB34E6" w14:textId="3FBA086C" w:rsidR="004176C1" w:rsidRPr="00306DA7" w:rsidRDefault="004176C1" w:rsidP="00725B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🍫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Avoid foods which make your blood sugar rise and fall like sweets, </w:t>
            </w:r>
            <w:proofErr w:type="gramStart"/>
            <w:r w:rsidRPr="00306DA7">
              <w:rPr>
                <w:rFonts w:ascii="Open Sans" w:hAnsi="Open Sans" w:cs="Open Sans"/>
                <w:sz w:val="18"/>
                <w:szCs w:val="18"/>
              </w:rPr>
              <w:t>biscuits</w:t>
            </w:r>
            <w:proofErr w:type="gramEnd"/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and sugary drinks</w:t>
            </w:r>
          </w:p>
          <w:p w14:paraId="1E111C65" w14:textId="5EE1DDD1" w:rsidR="004176C1" w:rsidRPr="00306DA7" w:rsidRDefault="004176C1" w:rsidP="00725B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🍴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Eat smaller portions throughout the day</w:t>
            </w:r>
          </w:p>
          <w:p w14:paraId="37BE5568" w14:textId="690B9520" w:rsidR="004176C1" w:rsidRPr="00306DA7" w:rsidRDefault="004176C1" w:rsidP="00725B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Segoe UI Emoji" w:hAnsi="Segoe UI Emoji" w:cs="Segoe UI Emoji"/>
                <w:sz w:val="18"/>
                <w:szCs w:val="18"/>
              </w:rPr>
              <w:t>🥬</w:t>
            </w:r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Prioritize your gut with fruit &amp; veg, wholegrains, </w:t>
            </w:r>
            <w:proofErr w:type="gramStart"/>
            <w:r w:rsidRPr="00306DA7">
              <w:rPr>
                <w:rFonts w:ascii="Open Sans" w:hAnsi="Open Sans" w:cs="Open Sans"/>
                <w:sz w:val="18"/>
                <w:szCs w:val="18"/>
              </w:rPr>
              <w:t>yoghurt</w:t>
            </w:r>
            <w:proofErr w:type="gramEnd"/>
            <w:r w:rsidRPr="00306DA7">
              <w:rPr>
                <w:rFonts w:ascii="Open Sans" w:hAnsi="Open Sans" w:cs="Open Sans"/>
                <w:sz w:val="18"/>
                <w:szCs w:val="18"/>
              </w:rPr>
              <w:t xml:space="preserve"> and other probiotics</w:t>
            </w:r>
          </w:p>
          <w:p w14:paraId="50D40179" w14:textId="77777777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20C8EEE" w14:textId="4023973C" w:rsidR="004176C1" w:rsidRPr="00306DA7" w:rsidRDefault="004176C1" w:rsidP="008675DF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028374A9" w14:textId="77777777" w:rsidR="004176C1" w:rsidRPr="00306DA7" w:rsidRDefault="004176C1" w:rsidP="004176C1">
            <w:pPr>
              <w:rPr>
                <w:rFonts w:ascii="Open Sans" w:hAnsi="Open Sans" w:cs="Open Sans"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0030361A" w14:textId="77777777" w:rsidR="004176C1" w:rsidRPr="00306DA7" w:rsidRDefault="004176C1" w:rsidP="004176C1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306DA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What does a balanced plate look like?</w:t>
            </w:r>
          </w:p>
          <w:p w14:paraId="1638F729" w14:textId="5177E8F1" w:rsidR="004176C1" w:rsidRPr="00306DA7" w:rsidRDefault="004176C1" w:rsidP="004176C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604D1D5" w14:textId="77777777" w:rsidR="00CA3CA7" w:rsidRPr="004176C1" w:rsidRDefault="00CA3CA7">
      <w:pPr>
        <w:rPr>
          <w:rFonts w:ascii="Open Sans" w:hAnsi="Open Sans" w:cs="Open Sans"/>
          <w:sz w:val="18"/>
          <w:szCs w:val="18"/>
        </w:rPr>
      </w:pPr>
    </w:p>
    <w:sectPr w:rsidR="00CA3CA7" w:rsidRPr="004176C1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746">
    <w:abstractNumId w:val="2"/>
  </w:num>
  <w:num w:numId="2" w16cid:durableId="1243292837">
    <w:abstractNumId w:val="0"/>
  </w:num>
  <w:num w:numId="3" w16cid:durableId="111640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1A2"/>
    <w:rsid w:val="00004CD4"/>
    <w:rsid w:val="00015FA8"/>
    <w:rsid w:val="0004301B"/>
    <w:rsid w:val="00055FDB"/>
    <w:rsid w:val="00065B7E"/>
    <w:rsid w:val="00071C06"/>
    <w:rsid w:val="00084909"/>
    <w:rsid w:val="00090B06"/>
    <w:rsid w:val="000A5B78"/>
    <w:rsid w:val="000B5827"/>
    <w:rsid w:val="000C5FD2"/>
    <w:rsid w:val="000D05B2"/>
    <w:rsid w:val="000D6779"/>
    <w:rsid w:val="001115EE"/>
    <w:rsid w:val="00131BA4"/>
    <w:rsid w:val="00140BC0"/>
    <w:rsid w:val="00157FAE"/>
    <w:rsid w:val="001830AF"/>
    <w:rsid w:val="001933D9"/>
    <w:rsid w:val="001B4E35"/>
    <w:rsid w:val="001C1910"/>
    <w:rsid w:val="001C5638"/>
    <w:rsid w:val="001D0A31"/>
    <w:rsid w:val="001E7D8A"/>
    <w:rsid w:val="001F3D84"/>
    <w:rsid w:val="002050A7"/>
    <w:rsid w:val="002139FD"/>
    <w:rsid w:val="00227BCB"/>
    <w:rsid w:val="00233595"/>
    <w:rsid w:val="00236A91"/>
    <w:rsid w:val="00252A70"/>
    <w:rsid w:val="002606A6"/>
    <w:rsid w:val="00271811"/>
    <w:rsid w:val="0029658D"/>
    <w:rsid w:val="002A2183"/>
    <w:rsid w:val="002B1B15"/>
    <w:rsid w:val="002B79BD"/>
    <w:rsid w:val="002E2E6C"/>
    <w:rsid w:val="002F1A2D"/>
    <w:rsid w:val="002F5E05"/>
    <w:rsid w:val="003051AC"/>
    <w:rsid w:val="00306559"/>
    <w:rsid w:val="00306698"/>
    <w:rsid w:val="00306DA7"/>
    <w:rsid w:val="0032052F"/>
    <w:rsid w:val="003472F8"/>
    <w:rsid w:val="00360D9C"/>
    <w:rsid w:val="00384AAF"/>
    <w:rsid w:val="003B0F98"/>
    <w:rsid w:val="003D2572"/>
    <w:rsid w:val="003E1D10"/>
    <w:rsid w:val="003F28A8"/>
    <w:rsid w:val="004176C1"/>
    <w:rsid w:val="004370E9"/>
    <w:rsid w:val="0045207B"/>
    <w:rsid w:val="0045283A"/>
    <w:rsid w:val="004558D6"/>
    <w:rsid w:val="00465EFC"/>
    <w:rsid w:val="004949F2"/>
    <w:rsid w:val="00494CFD"/>
    <w:rsid w:val="00496036"/>
    <w:rsid w:val="004A0A20"/>
    <w:rsid w:val="004A0C66"/>
    <w:rsid w:val="004A7868"/>
    <w:rsid w:val="004B1BB0"/>
    <w:rsid w:val="004C40F7"/>
    <w:rsid w:val="004C5DE5"/>
    <w:rsid w:val="004C7950"/>
    <w:rsid w:val="00515FE4"/>
    <w:rsid w:val="00520921"/>
    <w:rsid w:val="005231F7"/>
    <w:rsid w:val="005238BD"/>
    <w:rsid w:val="00582DFB"/>
    <w:rsid w:val="00587FD6"/>
    <w:rsid w:val="005929D1"/>
    <w:rsid w:val="005A37CD"/>
    <w:rsid w:val="005B1CFE"/>
    <w:rsid w:val="005B36E6"/>
    <w:rsid w:val="005B693D"/>
    <w:rsid w:val="005D3716"/>
    <w:rsid w:val="005E5104"/>
    <w:rsid w:val="005F78E7"/>
    <w:rsid w:val="0060002B"/>
    <w:rsid w:val="00620C6B"/>
    <w:rsid w:val="0063170F"/>
    <w:rsid w:val="006526DA"/>
    <w:rsid w:val="00662BC4"/>
    <w:rsid w:val="006818BC"/>
    <w:rsid w:val="006845CC"/>
    <w:rsid w:val="00692574"/>
    <w:rsid w:val="006B5B27"/>
    <w:rsid w:val="006B72AF"/>
    <w:rsid w:val="006C7FFA"/>
    <w:rsid w:val="006F24C5"/>
    <w:rsid w:val="006F7DEC"/>
    <w:rsid w:val="00703C83"/>
    <w:rsid w:val="007121AA"/>
    <w:rsid w:val="007259F0"/>
    <w:rsid w:val="00725B94"/>
    <w:rsid w:val="00725D58"/>
    <w:rsid w:val="00741E31"/>
    <w:rsid w:val="007A0E85"/>
    <w:rsid w:val="007B72AC"/>
    <w:rsid w:val="007C146A"/>
    <w:rsid w:val="007E69B4"/>
    <w:rsid w:val="007F5C08"/>
    <w:rsid w:val="00800AAE"/>
    <w:rsid w:val="00803F2B"/>
    <w:rsid w:val="00815FC7"/>
    <w:rsid w:val="008639C5"/>
    <w:rsid w:val="008675DF"/>
    <w:rsid w:val="00874851"/>
    <w:rsid w:val="00877750"/>
    <w:rsid w:val="00891C32"/>
    <w:rsid w:val="008A01A2"/>
    <w:rsid w:val="008A6CB1"/>
    <w:rsid w:val="008A79FE"/>
    <w:rsid w:val="008B47B8"/>
    <w:rsid w:val="008D36EF"/>
    <w:rsid w:val="008D7253"/>
    <w:rsid w:val="0090709D"/>
    <w:rsid w:val="00926AD7"/>
    <w:rsid w:val="00936AFD"/>
    <w:rsid w:val="00971D24"/>
    <w:rsid w:val="00971EE2"/>
    <w:rsid w:val="00984036"/>
    <w:rsid w:val="009902C7"/>
    <w:rsid w:val="009A5CF2"/>
    <w:rsid w:val="009E19FE"/>
    <w:rsid w:val="009E1A36"/>
    <w:rsid w:val="009F667C"/>
    <w:rsid w:val="00A009E4"/>
    <w:rsid w:val="00A00B40"/>
    <w:rsid w:val="00A06DDF"/>
    <w:rsid w:val="00A1207C"/>
    <w:rsid w:val="00A16C84"/>
    <w:rsid w:val="00A17C19"/>
    <w:rsid w:val="00A23CFF"/>
    <w:rsid w:val="00A3045D"/>
    <w:rsid w:val="00A33C9A"/>
    <w:rsid w:val="00A42A3A"/>
    <w:rsid w:val="00A531C9"/>
    <w:rsid w:val="00A53789"/>
    <w:rsid w:val="00A56CA8"/>
    <w:rsid w:val="00A57D3F"/>
    <w:rsid w:val="00A61E4F"/>
    <w:rsid w:val="00A66C23"/>
    <w:rsid w:val="00A7686A"/>
    <w:rsid w:val="00A92901"/>
    <w:rsid w:val="00A9383A"/>
    <w:rsid w:val="00AA19BC"/>
    <w:rsid w:val="00AA624C"/>
    <w:rsid w:val="00AC1A56"/>
    <w:rsid w:val="00AE2ED7"/>
    <w:rsid w:val="00AE3F77"/>
    <w:rsid w:val="00AE63DF"/>
    <w:rsid w:val="00B06777"/>
    <w:rsid w:val="00B56997"/>
    <w:rsid w:val="00B6757A"/>
    <w:rsid w:val="00B80A5E"/>
    <w:rsid w:val="00BE6141"/>
    <w:rsid w:val="00C27557"/>
    <w:rsid w:val="00C33EF9"/>
    <w:rsid w:val="00C45397"/>
    <w:rsid w:val="00C4600C"/>
    <w:rsid w:val="00C52B90"/>
    <w:rsid w:val="00C6740D"/>
    <w:rsid w:val="00C75F0B"/>
    <w:rsid w:val="00C860D1"/>
    <w:rsid w:val="00C86EFE"/>
    <w:rsid w:val="00CA3CA7"/>
    <w:rsid w:val="00CC2885"/>
    <w:rsid w:val="00D0687F"/>
    <w:rsid w:val="00D17E65"/>
    <w:rsid w:val="00D36A3D"/>
    <w:rsid w:val="00D50CB4"/>
    <w:rsid w:val="00D51E25"/>
    <w:rsid w:val="00D80962"/>
    <w:rsid w:val="00D81211"/>
    <w:rsid w:val="00DB0FE9"/>
    <w:rsid w:val="00DC4AF4"/>
    <w:rsid w:val="00DD2C3C"/>
    <w:rsid w:val="00E04D81"/>
    <w:rsid w:val="00E126CC"/>
    <w:rsid w:val="00E139B4"/>
    <w:rsid w:val="00E261BA"/>
    <w:rsid w:val="00E33505"/>
    <w:rsid w:val="00E35F4E"/>
    <w:rsid w:val="00E62D5B"/>
    <w:rsid w:val="00E77E35"/>
    <w:rsid w:val="00E962EC"/>
    <w:rsid w:val="00EA329F"/>
    <w:rsid w:val="00EB17DC"/>
    <w:rsid w:val="00ED7B4B"/>
    <w:rsid w:val="00EE32EA"/>
    <w:rsid w:val="00F0654B"/>
    <w:rsid w:val="00F11562"/>
    <w:rsid w:val="00F259B7"/>
    <w:rsid w:val="00F379E0"/>
    <w:rsid w:val="00F43BB0"/>
    <w:rsid w:val="00F67CD1"/>
    <w:rsid w:val="00F75C97"/>
    <w:rsid w:val="00F7700C"/>
    <w:rsid w:val="00F82342"/>
    <w:rsid w:val="00F90C76"/>
    <w:rsid w:val="00F94B2F"/>
    <w:rsid w:val="00F94DD4"/>
    <w:rsid w:val="00F96E14"/>
    <w:rsid w:val="00FA422D"/>
    <w:rsid w:val="00FB4F40"/>
    <w:rsid w:val="00FB6E20"/>
    <w:rsid w:val="00FD081C"/>
    <w:rsid w:val="00FD5223"/>
    <w:rsid w:val="00FE0765"/>
    <w:rsid w:val="00FE3975"/>
    <w:rsid w:val="00FF076B"/>
    <w:rsid w:val="00FF29AC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docId w15:val="{77100EDD-58D0-4975-AEEE-C2DD6E1D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45C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DC766-0AF5-EC4D-8043-CBE5EAF41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5A702-6C12-43E6-8D11-5D3F514A636C}"/>
</file>

<file path=customXml/itemProps3.xml><?xml version="1.0" encoding="utf-8"?>
<ds:datastoreItem xmlns:ds="http://schemas.openxmlformats.org/officeDocument/2006/customXml" ds:itemID="{DFD2FA1F-4BAF-43E4-A993-5E25484295EB}"/>
</file>

<file path=customXml/itemProps4.xml><?xml version="1.0" encoding="utf-8"?>
<ds:datastoreItem xmlns:ds="http://schemas.openxmlformats.org/officeDocument/2006/customXml" ds:itemID="{01AA9384-4390-42C2-B32D-5507933DA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2</cp:revision>
  <dcterms:created xsi:type="dcterms:W3CDTF">2022-12-08T09:42:00Z</dcterms:created>
  <dcterms:modified xsi:type="dcterms:W3CDTF">2022-12-08T09:42:00Z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