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9346B" w14:textId="58417303" w:rsidR="000F3ED6" w:rsidRPr="00057899" w:rsidRDefault="00420536" w:rsidP="00057899">
      <w:pPr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>Three</w:t>
      </w:r>
      <w:r w:rsidR="001D6AD5"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trends </w:t>
      </w:r>
      <w:r w:rsidR="00E258FC"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>to</w:t>
      </w:r>
      <w:r w:rsidR="001D6AD5"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</w:t>
      </w:r>
      <w:r w:rsidR="00AC0094"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start </w:t>
      </w:r>
      <w:r w:rsidR="004C038A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your year/season/month </w:t>
      </w:r>
      <w:r w:rsidR="00C05790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>right</w:t>
      </w:r>
    </w:p>
    <w:p w14:paraId="4AC978CD" w14:textId="5628110C" w:rsidR="000F3ED6" w:rsidRPr="00057899" w:rsidRDefault="000F3ED6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</w:p>
    <w:p w14:paraId="5A22CFE6" w14:textId="07E9C9B4" w:rsidR="000F3ED6" w:rsidRPr="00057899" w:rsidRDefault="00AC0094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It’s time to </w:t>
      </w:r>
      <w:r w:rsidR="004C038A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try something new</w:t>
      </w:r>
      <w:r w:rsidR="00802839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– with all the Vitality tools to help get you there</w:t>
      </w:r>
      <w:r w:rsidR="00C04E4C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.</w:t>
      </w:r>
    </w:p>
    <w:p w14:paraId="5906DBDC" w14:textId="498254A4" w:rsidR="000F3ED6" w:rsidRPr="00057899" w:rsidRDefault="000F3ED6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</w:p>
    <w:p w14:paraId="27F606A0" w14:textId="61295299" w:rsidR="00871ED7" w:rsidRPr="00057899" w:rsidRDefault="009A296B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If you’re looking for some fit-spiration, </w:t>
      </w:r>
      <w:r w:rsidR="00CE5924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here are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some great options for you. We’ve put together</w:t>
      </w:r>
      <w:r w:rsidR="0054120C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the top </w:t>
      </w:r>
      <w:r w:rsidR="0054120C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3</w:t>
      </w:r>
      <w:r w:rsidR="003A6798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</w:t>
      </w:r>
      <w:r w:rsidR="00A258D1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global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trends to try if you’re stuck in an</w:t>
      </w:r>
      <w:r w:rsidR="000F625A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y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exercise rut. From exploring the outdoors to new technology, </w:t>
      </w:r>
      <w:r w:rsidR="004949DF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pick a trend </w:t>
      </w:r>
      <w:r w:rsidR="00B6377D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to start as </w:t>
      </w:r>
      <w:r w:rsidR="00A258D1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the </w:t>
      </w:r>
      <w:r w:rsidR="00B6377D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seasons shift. </w:t>
      </w:r>
    </w:p>
    <w:p w14:paraId="66D727F1" w14:textId="67243412" w:rsidR="00871ED7" w:rsidRPr="00057899" w:rsidRDefault="00871ED7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</w:p>
    <w:p w14:paraId="215B2A1D" w14:textId="65A42E55" w:rsidR="00DF6823" w:rsidRPr="00057899" w:rsidRDefault="007C1CCA" w:rsidP="00057899">
      <w:pPr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TREND 1: </w:t>
      </w:r>
      <w:r w:rsidR="00DF6823"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>GET TRACKING</w:t>
      </w:r>
    </w:p>
    <w:p w14:paraId="7705937E" w14:textId="2BA2AA90" w:rsidR="00026B92" w:rsidRPr="00057899" w:rsidRDefault="00C92780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D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o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you know the top trend in the world of wellness? For three years running, the 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lang w:val="en-ZA" w:eastAsia="en-GB"/>
        </w:rPr>
        <w:t>American College of Sports Medicine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 (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lang w:val="en-ZA" w:eastAsia="en-GB"/>
        </w:rPr>
        <w:t>ACSM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) has </w:t>
      </w:r>
      <w:r w:rsidR="00D71388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given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lang w:val="en-ZA" w:eastAsia="en-GB"/>
        </w:rPr>
        <w:t>wearable technology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 </w:t>
      </w:r>
      <w:r w:rsidR="00D71388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one of the top spots 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on the global</w:t>
      </w:r>
      <w:r w:rsidR="00D71388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trends list – 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using digital tools, devices and apps to 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monitor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your </w:t>
      </w:r>
      <w:r w:rsidR="00AF1BE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overall health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. </w:t>
      </w:r>
      <w:r w:rsidR="009C684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W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earable tech </w:t>
      </w:r>
      <w:r w:rsidR="009C684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through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fitness devices and smartwatches</w:t>
      </w:r>
      <w:r w:rsidR="009C684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is a great way to keep you motivated and goal-</w:t>
      </w:r>
      <w:r w:rsidR="00E62743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focused</w:t>
      </w:r>
      <w:r w:rsidR="009C684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by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track</w:t>
      </w:r>
      <w:r w:rsidR="009C684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ing your steps, 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heart rate and blood pressure, manag</w:t>
      </w:r>
      <w:r w:rsidR="009C684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ing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calorie intake</w:t>
      </w:r>
      <w:r w:rsidR="005B3533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,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</w:t>
      </w:r>
      <w:r w:rsidR="005B3533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performance metrics 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and </w:t>
      </w:r>
      <w:r w:rsidR="005B3533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even </w:t>
      </w:r>
      <w:r w:rsidR="009C684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offering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insights into </w:t>
      </w:r>
      <w:r w:rsidR="009C684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your </w:t>
      </w:r>
      <w:r w:rsidR="005B3533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sleeping patterns</w:t>
      </w:r>
      <w:r w:rsidR="00026B9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.</w:t>
      </w:r>
      <w:r w:rsidR="009C684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Whether you’re starting out or already a seasoned athlete, you can find a device to best fit your needs – and budget – to boost your fitness goals.</w:t>
      </w:r>
    </w:p>
    <w:p w14:paraId="73A1535D" w14:textId="0F07F9D8" w:rsidR="009C6846" w:rsidRPr="00057899" w:rsidRDefault="009C6846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</w:p>
    <w:p w14:paraId="40088C0A" w14:textId="2D7BE8DA" w:rsidR="009C6846" w:rsidRPr="00057899" w:rsidRDefault="009C6846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lang w:val="en-ZA" w:eastAsia="en-GB"/>
        </w:rPr>
      </w:pPr>
      <w:commentRangeStart w:id="0"/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To help you find your perfect device, Vitality has partnered with leading fitness tech companies including Apple, Samsung, Fitbit, Garmi</w:t>
      </w:r>
      <w:r w:rsidR="002A7CB5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n, Polar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and </w:t>
      </w:r>
      <w:r w:rsidR="002A7CB5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Huawei so that your workouts seamlessly integrate into your Vitality profile every time you get active – earning you points and helping you achieve your weekly Vitality Active Rewards. The best part? As a Vitality member you qualify for discounted prices on Vitality-linked fitness devices including a fully funded Apple Watch through our Vitality Apple Watch benefit</w:t>
      </w:r>
      <w:r w:rsidR="0040378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, </w:t>
      </w:r>
      <w:r w:rsidR="002A7CB5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just for achieving your weekly exercise goals.</w:t>
      </w:r>
      <w:commentRangeEnd w:id="0"/>
      <w:r w:rsidR="00B82767" w:rsidRPr="00057899">
        <w:rPr>
          <w:rStyle w:val="CommentReference"/>
          <w:rFonts w:ascii="Open Sans" w:hAnsi="Open Sans" w:cs="Open Sans"/>
          <w:sz w:val="18"/>
          <w:szCs w:val="18"/>
        </w:rPr>
        <w:commentReference w:id="0"/>
      </w:r>
    </w:p>
    <w:p w14:paraId="1E0E6499" w14:textId="77777777" w:rsidR="00723228" w:rsidRPr="00057899" w:rsidRDefault="00723228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</w:p>
    <w:p w14:paraId="5CB204F5" w14:textId="66925F4C" w:rsidR="0095282C" w:rsidRPr="00057899" w:rsidRDefault="007C1CCA" w:rsidP="00057899">
      <w:pPr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TREND 2: </w:t>
      </w:r>
      <w:r w:rsidR="00DF6823"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>BRING A BUDDY</w:t>
      </w:r>
    </w:p>
    <w:p w14:paraId="45986125" w14:textId="5E428798" w:rsidR="008D360A" w:rsidRPr="00057899" w:rsidRDefault="008D360A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Another way to keep you </w:t>
      </w:r>
      <w:r w:rsidR="00F852B8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fit-spired and 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on track is to partner up and find a workout friend to join you</w:t>
      </w:r>
      <w:r w:rsidR="0042053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, 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especially if you need some encouragement on cooler days or early mornings. A key fitness trend is to make exercise more social</w:t>
      </w:r>
      <w:r w:rsidR="00AC01DC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, and who better than a friend or loved one to join you in your health goals</w:t>
      </w:r>
      <w:r w:rsidR="0042053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?</w:t>
      </w:r>
      <w:r w:rsidR="00A90680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</w:t>
      </w:r>
      <w:r w:rsidR="003F5B32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Pick someone who is around the same fitness level as you so that you can encourage – and challenge – one another.</w:t>
      </w:r>
      <w:r w:rsidR="00652DFE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A bit of competition also helps to add excitement and variety into your exercise routine</w:t>
      </w:r>
      <w:r w:rsidR="0042053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.</w:t>
      </w:r>
    </w:p>
    <w:p w14:paraId="6CEF98B2" w14:textId="3EC1D548" w:rsidR="00A90680" w:rsidRPr="00057899" w:rsidRDefault="00A90680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</w:p>
    <w:p w14:paraId="308E2D7B" w14:textId="4378C1AD" w:rsidR="00942CFF" w:rsidRPr="00057899" w:rsidRDefault="00A90680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Not only will a fitness partner help you keep consistent (it’s easier to give into the temptation of skipping a workout if you’re only accountable to yourself), </w:t>
      </w:r>
      <w:proofErr w:type="gramStart"/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you’ll</w:t>
      </w:r>
      <w:proofErr w:type="gramEnd"/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find you’re more adventurous and more likely to try new things if you have the support of someone you know by your side</w:t>
      </w:r>
      <w:r w:rsidR="00173A5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. F</w:t>
      </w:r>
      <w:r w:rsidR="00490C59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ind a fellow Vitality member and start earning Vitality points, together!</w:t>
      </w:r>
    </w:p>
    <w:p w14:paraId="16642264" w14:textId="77777777" w:rsidR="00942CFF" w:rsidRPr="00057899" w:rsidRDefault="00942CFF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</w:p>
    <w:p w14:paraId="0762DA19" w14:textId="5A5D980E" w:rsidR="00026B92" w:rsidRPr="00057899" w:rsidRDefault="007C1CCA" w:rsidP="00057899">
      <w:pPr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TREND </w:t>
      </w:r>
      <w:r w:rsidR="0054120C"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>3</w:t>
      </w:r>
      <w:r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: </w:t>
      </w:r>
      <w:r w:rsidR="00026B92"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>ENJOY</w:t>
      </w:r>
      <w:r w:rsidR="00DF6823" w:rsidRPr="00057899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OUTSIDE</w:t>
      </w:r>
    </w:p>
    <w:p w14:paraId="238FE5D8" w14:textId="0D19F62D" w:rsidR="000132D5" w:rsidRPr="00057899" w:rsidRDefault="002325E0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A key part of </w:t>
      </w:r>
      <w:r w:rsidR="00010F8E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what makes us human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is that we tend to get bored easily, and once this happens in an </w:t>
      </w:r>
      <w:r w:rsidR="00E603B4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exercise 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setting, it can become difficult to feel inspired and motivated to get active as often as we need to. </w:t>
      </w:r>
      <w:r w:rsidR="00C76DFF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Known as</w:t>
      </w:r>
      <w:r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</w:t>
      </w:r>
      <w:r w:rsidRPr="00057899">
        <w:rPr>
          <w:rFonts w:ascii="Open Sans" w:eastAsia="Times New Roman" w:hAnsi="Open Sans" w:cs="Open Sans"/>
          <w:i/>
          <w:iCs/>
          <w:color w:val="000000" w:themeColor="text1"/>
          <w:sz w:val="18"/>
          <w:szCs w:val="18"/>
          <w:shd w:val="clear" w:color="auto" w:fill="FFFFFF"/>
          <w:lang w:val="en-ZA" w:eastAsia="en-GB"/>
        </w:rPr>
        <w:t>hedonic adaptation</w:t>
      </w:r>
      <w:r w:rsidR="00C76DFF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, t</w:t>
      </w:r>
      <w:r w:rsidR="00010F8E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his is a behavioural concept </w:t>
      </w:r>
      <w:r w:rsidR="00DA5478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where we may, over time, lose interest in activities that used to excite us. Because of this, </w:t>
      </w:r>
      <w:r w:rsidR="002161FC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it’s important to switch things up with the ‘new’</w:t>
      </w:r>
      <w:r w:rsidR="00010F8E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. Instead of </w:t>
      </w:r>
      <w:r w:rsidR="006F395B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your usual</w:t>
      </w:r>
      <w:r w:rsidR="00010F8E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</w:t>
      </w:r>
      <w:r w:rsidR="006B009C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gym visit or treadmill time, </w:t>
      </w:r>
      <w:commentRangeStart w:id="1"/>
      <w:r w:rsidR="006B009C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enjoy </w:t>
      </w:r>
      <w:r w:rsidR="00294A7E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the outdoors with a </w:t>
      </w:r>
      <w:r w:rsidR="006B009C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parkrun or race event, or look out for </w:t>
      </w:r>
      <w:r w:rsidR="007C347B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a</w:t>
      </w:r>
      <w:r w:rsidR="005B11F5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</w:t>
      </w:r>
      <w:r w:rsidR="006B009C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city street or trail</w:t>
      </w:r>
      <w:r w:rsidR="005B11F5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</w:t>
      </w:r>
      <w:r w:rsidR="007C347B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run</w:t>
      </w:r>
      <w:r w:rsidR="00DA5478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. </w:t>
      </w:r>
      <w:r w:rsidR="00294A7E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E</w:t>
      </w:r>
      <w:r w:rsidR="00FF1A1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xercise</w:t>
      </w:r>
      <w:r w:rsidR="00D17E14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 festivals which include physical activity stations combined with carnival-style entertainment are </w:t>
      </w:r>
      <w:r w:rsidR="00420536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also </w:t>
      </w:r>
      <w:r w:rsidR="00D17E14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great ways for the whole family to combine </w:t>
      </w:r>
      <w:r w:rsidR="006B009C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 xml:space="preserve">fresh air, </w:t>
      </w:r>
      <w:r w:rsidR="00D17E14" w:rsidRPr="00057899"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  <w:t>fun and fitness.</w:t>
      </w:r>
      <w:commentRangeEnd w:id="1"/>
      <w:r w:rsidR="00B82767" w:rsidRPr="00057899">
        <w:rPr>
          <w:rStyle w:val="CommentReference"/>
          <w:rFonts w:ascii="Open Sans" w:hAnsi="Open Sans" w:cs="Open Sans"/>
          <w:sz w:val="18"/>
          <w:szCs w:val="18"/>
        </w:rPr>
        <w:commentReference w:id="1"/>
      </w:r>
    </w:p>
    <w:p w14:paraId="2EF9A5E3" w14:textId="77777777" w:rsidR="000132D5" w:rsidRPr="00057899" w:rsidRDefault="000132D5" w:rsidP="00057899">
      <w:pPr>
        <w:rPr>
          <w:rFonts w:ascii="Open Sans" w:eastAsia="Times New Roman" w:hAnsi="Open Sans" w:cs="Open Sans"/>
          <w:color w:val="000000" w:themeColor="text1"/>
          <w:sz w:val="18"/>
          <w:szCs w:val="18"/>
          <w:shd w:val="clear" w:color="auto" w:fill="FFFFFF"/>
          <w:lang w:val="en-ZA" w:eastAsia="en-GB"/>
        </w:rPr>
      </w:pPr>
    </w:p>
    <w:p w14:paraId="1A1467E6" w14:textId="71D64214" w:rsidR="007C347B" w:rsidRPr="00057899" w:rsidRDefault="000E3EEF" w:rsidP="00057899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Getting active outside through </w:t>
      </w:r>
      <w:r w:rsidR="00277DF8" w:rsidRPr="00057899">
        <w:rPr>
          <w:rFonts w:ascii="Open Sans" w:hAnsi="Open Sans" w:cs="Open Sans"/>
          <w:color w:val="000000" w:themeColor="text1"/>
          <w:sz w:val="18"/>
          <w:szCs w:val="18"/>
        </w:rPr>
        <w:t>hiking</w:t>
      </w:r>
      <w:r w:rsidR="007C347B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Pr="00057899">
        <w:rPr>
          <w:rFonts w:ascii="Open Sans" w:hAnsi="Open Sans" w:cs="Open Sans"/>
          <w:color w:val="000000" w:themeColor="text1"/>
          <w:sz w:val="18"/>
          <w:szCs w:val="18"/>
        </w:rPr>
        <w:t>or</w:t>
      </w:r>
      <w:r w:rsidR="007C347B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 trail </w:t>
      </w:r>
      <w:r w:rsidR="00277DF8" w:rsidRPr="00057899">
        <w:rPr>
          <w:rFonts w:ascii="Open Sans" w:hAnsi="Open Sans" w:cs="Open Sans"/>
          <w:color w:val="000000" w:themeColor="text1"/>
          <w:sz w:val="18"/>
          <w:szCs w:val="18"/>
        </w:rPr>
        <w:t>cycling</w:t>
      </w:r>
      <w:r w:rsidR="007C347B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277DF8" w:rsidRPr="00057899">
        <w:rPr>
          <w:rFonts w:ascii="Open Sans" w:hAnsi="Open Sans" w:cs="Open Sans"/>
          <w:color w:val="000000" w:themeColor="text1"/>
          <w:sz w:val="18"/>
          <w:szCs w:val="18"/>
        </w:rPr>
        <w:t>in nature continue to be popular ways to exercise</w:t>
      </w:r>
      <w:r w:rsidR="007C347B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 – with race organisers and community fitness groups adding new takes such as themed </w:t>
      </w:r>
      <w:r w:rsidR="000132D5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dress-up </w:t>
      </w:r>
      <w:r w:rsidR="007C347B" w:rsidRPr="00057899">
        <w:rPr>
          <w:rFonts w:ascii="Open Sans" w:hAnsi="Open Sans" w:cs="Open Sans"/>
          <w:color w:val="000000" w:themeColor="text1"/>
          <w:sz w:val="18"/>
          <w:szCs w:val="18"/>
        </w:rPr>
        <w:t>events</w:t>
      </w:r>
      <w:r w:rsidR="00D11D0C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01488F" w:rsidRPr="00057899">
        <w:rPr>
          <w:rFonts w:ascii="Open Sans" w:hAnsi="Open Sans" w:cs="Open Sans"/>
          <w:color w:val="000000" w:themeColor="text1"/>
          <w:sz w:val="18"/>
          <w:szCs w:val="18"/>
        </w:rPr>
        <w:t>and</w:t>
      </w:r>
      <w:r w:rsidR="00D11D0C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 unconventional locations</w:t>
      </w:r>
      <w:r w:rsidR="000132D5" w:rsidRPr="00057899">
        <w:rPr>
          <w:rFonts w:ascii="Open Sans" w:hAnsi="Open Sans" w:cs="Open Sans"/>
          <w:color w:val="000000" w:themeColor="text1"/>
          <w:sz w:val="18"/>
          <w:szCs w:val="18"/>
        </w:rPr>
        <w:t>.</w:t>
      </w:r>
    </w:p>
    <w:p w14:paraId="19BAADE6" w14:textId="29AE1DCF" w:rsidR="00AD05C4" w:rsidRPr="00057899" w:rsidRDefault="00AD05C4" w:rsidP="00057899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5D459182" w14:textId="786DA48D" w:rsidR="00CA3CA7" w:rsidRPr="00057899" w:rsidRDefault="00AD05C4" w:rsidP="00057899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057899">
        <w:rPr>
          <w:rFonts w:ascii="Open Sans" w:hAnsi="Open Sans" w:cs="Open Sans"/>
          <w:color w:val="000000" w:themeColor="text1"/>
          <w:sz w:val="18"/>
          <w:szCs w:val="18"/>
        </w:rPr>
        <w:t>While fitness trends may change with the seasons, the benefits of getting more active, more often remain the same.</w:t>
      </w:r>
      <w:r w:rsidR="002C2221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 Pick a trend </w:t>
      </w:r>
      <w:r w:rsidR="00944FD8" w:rsidRPr="00057899">
        <w:rPr>
          <w:rFonts w:ascii="Open Sans" w:hAnsi="Open Sans" w:cs="Open Sans"/>
          <w:color w:val="000000" w:themeColor="text1"/>
          <w:sz w:val="18"/>
          <w:szCs w:val="18"/>
        </w:rPr>
        <w:t>– with a friend –</w:t>
      </w:r>
      <w:r w:rsidR="002C2221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 and enjoy new way</w:t>
      </w:r>
      <w:r w:rsidR="00944FD8" w:rsidRPr="00057899">
        <w:rPr>
          <w:rFonts w:ascii="Open Sans" w:hAnsi="Open Sans" w:cs="Open Sans"/>
          <w:color w:val="000000" w:themeColor="text1"/>
          <w:sz w:val="18"/>
          <w:szCs w:val="18"/>
        </w:rPr>
        <w:t>s</w:t>
      </w:r>
      <w:r w:rsidR="002C2221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 to </w:t>
      </w:r>
      <w:r w:rsidR="00B83FAC" w:rsidRPr="00057899">
        <w:rPr>
          <w:rFonts w:ascii="Open Sans" w:hAnsi="Open Sans" w:cs="Open Sans"/>
          <w:color w:val="000000" w:themeColor="text1"/>
          <w:sz w:val="18"/>
          <w:szCs w:val="18"/>
        </w:rPr>
        <w:t>prioritise</w:t>
      </w:r>
      <w:r w:rsidR="002C2221" w:rsidRPr="00057899">
        <w:rPr>
          <w:rFonts w:ascii="Open Sans" w:hAnsi="Open Sans" w:cs="Open Sans"/>
          <w:color w:val="000000" w:themeColor="text1"/>
          <w:sz w:val="18"/>
          <w:szCs w:val="18"/>
        </w:rPr>
        <w:t xml:space="preserve"> your health.</w:t>
      </w:r>
    </w:p>
    <w:sectPr w:rsidR="00CA3CA7" w:rsidRPr="00057899" w:rsidSect="00FF29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indsay" w:date="2022-08-17T09:36:00Z" w:initials="L">
    <w:p w14:paraId="19EA9A8F" w14:textId="77777777" w:rsidR="00B82767" w:rsidRDefault="00B82767" w:rsidP="002156EE">
      <w:pPr>
        <w:pStyle w:val="CommentText"/>
      </w:pPr>
      <w:r>
        <w:rPr>
          <w:rStyle w:val="CommentReference"/>
        </w:rPr>
        <w:annotationRef/>
      </w:r>
      <w:r>
        <w:t xml:space="preserve">Partners to localize based on what is available/applicable to their market. </w:t>
      </w:r>
    </w:p>
  </w:comment>
  <w:comment w:id="1" w:author="Lindsay" w:date="2022-08-17T09:37:00Z" w:initials="L">
    <w:p w14:paraId="47A1115C" w14:textId="7E5B90C7" w:rsidR="00B82767" w:rsidRDefault="00B82767" w:rsidP="00F747D7">
      <w:pPr>
        <w:pStyle w:val="CommentText"/>
      </w:pPr>
      <w:r>
        <w:rPr>
          <w:rStyle w:val="CommentReference"/>
        </w:rPr>
        <w:annotationRef/>
      </w:r>
      <w:r>
        <w:t xml:space="preserve">Partners to localize based on what is available/applicable to their market.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9EA9A8F" w15:done="0"/>
  <w15:commentEx w15:paraId="47A111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A7352E" w16cex:dateUtc="2022-08-17T07:36:00Z"/>
  <w16cex:commentExtensible w16cex:durableId="26A73575" w16cex:dateUtc="2022-08-17T0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EA9A8F" w16cid:durableId="26A7352E"/>
  <w16cid:commentId w16cid:paraId="47A1115C" w16cid:durableId="26A735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C3709"/>
    <w:multiLevelType w:val="multilevel"/>
    <w:tmpl w:val="0C54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47CCC"/>
    <w:multiLevelType w:val="multilevel"/>
    <w:tmpl w:val="DF6E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321768">
    <w:abstractNumId w:val="0"/>
  </w:num>
  <w:num w:numId="2" w16cid:durableId="13812027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ndsay">
    <w15:presenceInfo w15:providerId="AD" w15:userId="S::LINDSAY8@discovery.co.za::9c348586-4724-4d28-bde6-bcb6409a4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D5"/>
    <w:rsid w:val="00010F8E"/>
    <w:rsid w:val="000132D5"/>
    <w:rsid w:val="0001488F"/>
    <w:rsid w:val="00026B92"/>
    <w:rsid w:val="000500F1"/>
    <w:rsid w:val="00057899"/>
    <w:rsid w:val="0009383C"/>
    <w:rsid w:val="000E3EEF"/>
    <w:rsid w:val="000F3ED6"/>
    <w:rsid w:val="000F4448"/>
    <w:rsid w:val="000F625A"/>
    <w:rsid w:val="00116267"/>
    <w:rsid w:val="00157937"/>
    <w:rsid w:val="00173A56"/>
    <w:rsid w:val="001D6AD5"/>
    <w:rsid w:val="002161FC"/>
    <w:rsid w:val="002325E0"/>
    <w:rsid w:val="00277DF8"/>
    <w:rsid w:val="00294A7E"/>
    <w:rsid w:val="00295D68"/>
    <w:rsid w:val="002A7CB5"/>
    <w:rsid w:val="002C2221"/>
    <w:rsid w:val="0033081E"/>
    <w:rsid w:val="00346C3C"/>
    <w:rsid w:val="003A6798"/>
    <w:rsid w:val="003F5B32"/>
    <w:rsid w:val="00403782"/>
    <w:rsid w:val="00417935"/>
    <w:rsid w:val="00420536"/>
    <w:rsid w:val="0042089F"/>
    <w:rsid w:val="004517D9"/>
    <w:rsid w:val="00467215"/>
    <w:rsid w:val="00490C59"/>
    <w:rsid w:val="004949DF"/>
    <w:rsid w:val="004C038A"/>
    <w:rsid w:val="004C4A56"/>
    <w:rsid w:val="004F4B7C"/>
    <w:rsid w:val="0052126E"/>
    <w:rsid w:val="0054120C"/>
    <w:rsid w:val="00580AD9"/>
    <w:rsid w:val="0059614B"/>
    <w:rsid w:val="005A2EA9"/>
    <w:rsid w:val="005B11F5"/>
    <w:rsid w:val="005B3533"/>
    <w:rsid w:val="005B57D5"/>
    <w:rsid w:val="00652DFE"/>
    <w:rsid w:val="006B009C"/>
    <w:rsid w:val="006F395B"/>
    <w:rsid w:val="00723228"/>
    <w:rsid w:val="007B3465"/>
    <w:rsid w:val="007C1CCA"/>
    <w:rsid w:val="007C347B"/>
    <w:rsid w:val="007C715C"/>
    <w:rsid w:val="007D0F79"/>
    <w:rsid w:val="007F0948"/>
    <w:rsid w:val="007F1A3E"/>
    <w:rsid w:val="00802839"/>
    <w:rsid w:val="00854F78"/>
    <w:rsid w:val="00871ED7"/>
    <w:rsid w:val="008B231C"/>
    <w:rsid w:val="008D360A"/>
    <w:rsid w:val="00902CF8"/>
    <w:rsid w:val="00940AB3"/>
    <w:rsid w:val="00942CFF"/>
    <w:rsid w:val="00944FD8"/>
    <w:rsid w:val="0095282C"/>
    <w:rsid w:val="009836F1"/>
    <w:rsid w:val="009A16AD"/>
    <w:rsid w:val="009A296B"/>
    <w:rsid w:val="009C6846"/>
    <w:rsid w:val="009F7D3C"/>
    <w:rsid w:val="00A258D1"/>
    <w:rsid w:val="00A371BB"/>
    <w:rsid w:val="00A8149A"/>
    <w:rsid w:val="00A90680"/>
    <w:rsid w:val="00AC0094"/>
    <w:rsid w:val="00AC01DC"/>
    <w:rsid w:val="00AD05C4"/>
    <w:rsid w:val="00AF1BE6"/>
    <w:rsid w:val="00B225B0"/>
    <w:rsid w:val="00B41240"/>
    <w:rsid w:val="00B41538"/>
    <w:rsid w:val="00B60E58"/>
    <w:rsid w:val="00B6377D"/>
    <w:rsid w:val="00B82767"/>
    <w:rsid w:val="00B83FAC"/>
    <w:rsid w:val="00BA658A"/>
    <w:rsid w:val="00BE0AFC"/>
    <w:rsid w:val="00C04E4C"/>
    <w:rsid w:val="00C05790"/>
    <w:rsid w:val="00C374D0"/>
    <w:rsid w:val="00C66BE2"/>
    <w:rsid w:val="00C76DFF"/>
    <w:rsid w:val="00C92780"/>
    <w:rsid w:val="00CA3CA7"/>
    <w:rsid w:val="00CB79CF"/>
    <w:rsid w:val="00CC4755"/>
    <w:rsid w:val="00CE5924"/>
    <w:rsid w:val="00CE7FC3"/>
    <w:rsid w:val="00D11D0C"/>
    <w:rsid w:val="00D17E14"/>
    <w:rsid w:val="00D66F41"/>
    <w:rsid w:val="00D71388"/>
    <w:rsid w:val="00DA5478"/>
    <w:rsid w:val="00DB69B0"/>
    <w:rsid w:val="00DD0552"/>
    <w:rsid w:val="00DF6823"/>
    <w:rsid w:val="00E258FC"/>
    <w:rsid w:val="00E603B4"/>
    <w:rsid w:val="00E62743"/>
    <w:rsid w:val="00EE43AD"/>
    <w:rsid w:val="00F62008"/>
    <w:rsid w:val="00F852B8"/>
    <w:rsid w:val="00F90872"/>
    <w:rsid w:val="00FC2328"/>
    <w:rsid w:val="00FE0044"/>
    <w:rsid w:val="00FF1A16"/>
    <w:rsid w:val="00FF29AC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8AFA"/>
  <w15:chartTrackingRefBased/>
  <w15:docId w15:val="{41C770A8-78DA-9346-8138-88750283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5B57D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ZA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2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57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5B57D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character" w:customStyle="1" w:styleId="apple-converted-space">
    <w:name w:val="apple-converted-space"/>
    <w:basedOn w:val="DefaultParagraphFont"/>
    <w:rsid w:val="005B57D5"/>
  </w:style>
  <w:style w:type="character" w:styleId="Hyperlink">
    <w:name w:val="Hyperlink"/>
    <w:basedOn w:val="DefaultParagraphFont"/>
    <w:uiPriority w:val="99"/>
    <w:unhideWhenUsed/>
    <w:rsid w:val="005B57D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67215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23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6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14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14B"/>
    <w:rPr>
      <w:b/>
      <w:bCs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C92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E3FE9-4922-4597-BB03-223C513E91F9}">
  <ds:schemaRefs>
    <ds:schemaRef ds:uri="http://schemas.microsoft.com/office/2006/metadata/properties"/>
    <ds:schemaRef ds:uri="http://schemas.microsoft.com/office/infopath/2007/PartnerControls"/>
    <ds:schemaRef ds:uri="1fb329c7-9dd8-4cc0-af93-dd61ec5ee699"/>
    <ds:schemaRef ds:uri="e7bf2f0d-02c9-48df-af44-19d24e4ee51e"/>
  </ds:schemaRefs>
</ds:datastoreItem>
</file>

<file path=customXml/itemProps2.xml><?xml version="1.0" encoding="utf-8"?>
<ds:datastoreItem xmlns:ds="http://schemas.openxmlformats.org/officeDocument/2006/customXml" ds:itemID="{8F6F6EBF-7425-4405-9ADC-E2E79950E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262FA-01C0-4D4E-9A7F-41B48638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f2f0d-02c9-48df-af44-19d24e4ee51e"/>
    <ds:schemaRef ds:uri="84bf62be-4633-4c1f-befa-72fe62475156"/>
    <ds:schemaRef ds:uri="1fb329c7-9dd8-4cc0-af93-dd61ec5ee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3</cp:revision>
  <dcterms:created xsi:type="dcterms:W3CDTF">2024-08-12T11:59:00Z</dcterms:created>
  <dcterms:modified xsi:type="dcterms:W3CDTF">2024-08-12T12:00:00Z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